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2E077B">
        <w:rPr>
          <w:rFonts w:ascii="Times New Roman" w:hAnsi="Times New Roman" w:cs="Times New Roman"/>
          <w:b/>
        </w:rPr>
        <w:t>АДАПТИРОВАННОЙ</w:t>
      </w:r>
      <w:r>
        <w:rPr>
          <w:rFonts w:ascii="Times New Roman" w:hAnsi="Times New Roman" w:cs="Times New Roman"/>
          <w:b/>
        </w:rPr>
        <w:t xml:space="preserve">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30082F" w:rsidRPr="0030082F" w:rsidRDefault="00EF501C" w:rsidP="0030082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F501C">
        <w:rPr>
          <w:rFonts w:ascii="Times New Roman" w:hAnsi="Times New Roman" w:cs="Times New Roman"/>
          <w:b/>
          <w:sz w:val="28"/>
          <w:szCs w:val="28"/>
        </w:rPr>
        <w:t>54.01.20 Графический дизайнер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1D7501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2E077B">
        <w:rPr>
          <w:rFonts w:ascii="Times New Roman" w:eastAsia="Times New Roman" w:hAnsi="Times New Roman" w:cs="Times New Roman"/>
          <w:b/>
          <w:bCs/>
        </w:rPr>
        <w:t>АДАПТИРОВАННОЙ</w:t>
      </w:r>
      <w:r w:rsidRPr="00F62757">
        <w:rPr>
          <w:rFonts w:ascii="Times New Roman" w:eastAsia="Times New Roman" w:hAnsi="Times New Roman" w:cs="Times New Roman"/>
          <w:b/>
          <w:bCs/>
        </w:rPr>
        <w:t xml:space="preserve">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2E077B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</w:t>
      </w:r>
      <w:r w:rsidR="00EC2DA5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>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 w:rsidR="002E077B">
        <w:rPr>
          <w:rFonts w:ascii="Times New Roman" w:eastAsia="Times New Roman" w:hAnsi="Times New Roman" w:cs="Times New Roman"/>
          <w:b/>
          <w:bCs/>
        </w:rPr>
        <w:t xml:space="preserve"> 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</w:t>
      </w:r>
      <w:r w:rsidR="002E077B">
        <w:rPr>
          <w:rFonts w:ascii="Times New Roman" w:eastAsia="Times New Roman" w:hAnsi="Times New Roman" w:cs="Times New Roman"/>
          <w:b/>
          <w:bCs/>
        </w:rPr>
        <w:t>ьного процесса при реализации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1D7501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1D7501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FE6E36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FE6E36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и </w:t>
      </w:r>
      <w:r w:rsidR="002E077B">
        <w:rPr>
          <w:rFonts w:ascii="Times New Roman" w:eastAsia="Times New Roman" w:hAnsi="Times New Roman" w:cs="Times New Roman"/>
          <w:b/>
          <w:bCs/>
        </w:rPr>
        <w:t>оценка результатов освоения 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</w:t>
      </w:r>
      <w:r w:rsidR="002E077B">
        <w:rPr>
          <w:rFonts w:ascii="Times New Roman" w:eastAsia="Times New Roman" w:hAnsi="Times New Roman" w:cs="Times New Roman"/>
          <w:b/>
          <w:bCs/>
        </w:rPr>
        <w:t>ования к  условиям реализации 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2E077B">
        <w:rPr>
          <w:rFonts w:ascii="Times New Roman" w:eastAsia="Times New Roman" w:hAnsi="Times New Roman" w:cs="Times New Roman"/>
          <w:bCs/>
        </w:rPr>
        <w:t xml:space="preserve"> Ресурсное обеспечение 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2E077B" w:rsidRPr="00C70EBB" w:rsidRDefault="002E077B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2E077B">
        <w:rPr>
          <w:rFonts w:ascii="Times New Roman" w:eastAsia="Times New Roman" w:hAnsi="Times New Roman" w:cs="Times New Roman"/>
          <w:b/>
          <w:bCs/>
        </w:rPr>
        <w:t>10. Информация о нозологической группе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Default="002E077B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</w:t>
      </w:r>
      <w:r w:rsidR="00EF501C">
        <w:rPr>
          <w:rFonts w:ascii="Times New Roman" w:hAnsi="Times New Roman" w:cs="Times New Roman"/>
        </w:rPr>
        <w:t>ого образования по профессии</w:t>
      </w:r>
      <w:r w:rsidR="00BB3AAE" w:rsidRPr="00BB3AAE">
        <w:rPr>
          <w:rFonts w:ascii="Times New Roman" w:hAnsi="Times New Roman" w:cs="Times New Roman"/>
        </w:rPr>
        <w:t xml:space="preserve"> </w:t>
      </w:r>
      <w:r w:rsidR="00EF501C" w:rsidRPr="00EF501C">
        <w:rPr>
          <w:rFonts w:ascii="Times New Roman" w:hAnsi="Times New Roman" w:cs="Times New Roman"/>
        </w:rPr>
        <w:t>54.01.20 Графический дизайнер</w:t>
      </w:r>
      <w:proofErr w:type="gramStart"/>
      <w:r w:rsidR="00EF501C" w:rsidRPr="00EF501C">
        <w:rPr>
          <w:rFonts w:ascii="Times New Roman" w:hAnsi="Times New Roman" w:cs="Times New Roman"/>
        </w:rPr>
        <w:t xml:space="preserve"> </w:t>
      </w:r>
      <w:r w:rsidR="00BB3AAE" w:rsidRPr="00BB3AAE">
        <w:rPr>
          <w:rFonts w:ascii="Times New Roman" w:hAnsi="Times New Roman" w:cs="Times New Roman"/>
        </w:rPr>
        <w:t>,</w:t>
      </w:r>
      <w:proofErr w:type="gramEnd"/>
      <w:r w:rsidR="00BB3AAE" w:rsidRPr="00BB3AAE">
        <w:rPr>
          <w:rFonts w:ascii="Times New Roman" w:hAnsi="Times New Roman" w:cs="Times New Roman"/>
        </w:rPr>
        <w:t xml:space="preserve">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proofErr w:type="spellStart"/>
      <w:r w:rsidR="00BB3AAE">
        <w:rPr>
          <w:rFonts w:ascii="Times New Roman" w:hAnsi="Times New Roman" w:cs="Times New Roman"/>
        </w:rPr>
        <w:t>Няганский</w:t>
      </w:r>
      <w:proofErr w:type="spellEnd"/>
      <w:r w:rsidR="00BB3AAE">
        <w:rPr>
          <w:rFonts w:ascii="Times New Roman" w:hAnsi="Times New Roman" w:cs="Times New Roman"/>
        </w:rPr>
        <w:t xml:space="preserve"> технологический колледж</w:t>
      </w:r>
      <w:r w:rsidR="00BB3AAE"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</w:t>
      </w:r>
      <w:r w:rsidR="00EF501C">
        <w:rPr>
          <w:rFonts w:ascii="Times New Roman" w:hAnsi="Times New Roman" w:cs="Times New Roman"/>
        </w:rPr>
        <w:t>по соответствующей профессии</w:t>
      </w:r>
      <w:r w:rsidR="00BB3AAE" w:rsidRPr="00BB3AAE">
        <w:rPr>
          <w:rFonts w:ascii="Times New Roman" w:hAnsi="Times New Roman" w:cs="Times New Roman"/>
        </w:rPr>
        <w:t xml:space="preserve">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>
        <w:rPr>
          <w:rFonts w:ascii="Times New Roman" w:hAnsi="Times New Roman" w:cs="Times New Roman"/>
        </w:rPr>
        <w:t>. А</w:t>
      </w:r>
      <w:r w:rsidR="00BB3AAE"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2E077B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C053B2">
        <w:rPr>
          <w:rFonts w:ascii="Times New Roman" w:hAnsi="Times New Roman" w:cs="Times New Roman"/>
        </w:rPr>
        <w:t>адаптированной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</w:t>
      </w:r>
      <w:r w:rsidR="00EF501C">
        <w:rPr>
          <w:rFonts w:ascii="Times New Roman" w:hAnsi="Times New Roman" w:cs="Times New Roman"/>
        </w:rPr>
        <w:t>ого образования по профессии</w:t>
      </w:r>
      <w:r w:rsidRPr="00BB3AAE">
        <w:rPr>
          <w:rFonts w:ascii="Times New Roman" w:hAnsi="Times New Roman" w:cs="Times New Roman"/>
        </w:rPr>
        <w:t xml:space="preserve"> </w:t>
      </w:r>
      <w:r w:rsidR="00EF501C" w:rsidRPr="00EF501C">
        <w:rPr>
          <w:rFonts w:ascii="Times New Roman" w:hAnsi="Times New Roman" w:cs="Times New Roman"/>
        </w:rPr>
        <w:t>54.01.20 Графический дизайнер</w:t>
      </w:r>
      <w:r w:rsidR="00343DF8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</w:t>
      </w:r>
    </w:p>
    <w:p w:rsidR="00A00243" w:rsidRDefault="002E077B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2E077B">
        <w:rPr>
          <w:rFonts w:ascii="Times New Roman" w:hAnsi="Times New Roman" w:cs="Times New Roman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  <w:r>
        <w:rPr>
          <w:rFonts w:ascii="Times New Roman" w:hAnsi="Times New Roman" w:cs="Times New Roman"/>
        </w:rPr>
        <w:t>.</w:t>
      </w:r>
      <w:r w:rsidR="00BB3AAE" w:rsidRPr="00BB3AAE">
        <w:rPr>
          <w:rFonts w:ascii="Times New Roman" w:hAnsi="Times New Roman" w:cs="Times New Roman"/>
        </w:rPr>
        <w:t xml:space="preserve">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2E077B" w:rsidRPr="002E077B" w:rsidRDefault="002E077B" w:rsidP="002E077B">
      <w:pPr>
        <w:widowControl w:val="0"/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Адаптированная</w:t>
      </w:r>
      <w:r w:rsidRPr="002E077B">
        <w:rPr>
          <w:rFonts w:ascii="Times New Roman" w:hAnsi="Times New Roman"/>
        </w:rPr>
        <w:tab/>
        <w:t>образовательная</w:t>
      </w:r>
      <w:r w:rsidRPr="002E077B">
        <w:rPr>
          <w:rFonts w:ascii="Times New Roman" w:hAnsi="Times New Roman"/>
        </w:rPr>
        <w:tab/>
        <w:t>программа</w:t>
      </w:r>
      <w:r w:rsidRPr="002E077B">
        <w:rPr>
          <w:rFonts w:ascii="Times New Roman" w:hAnsi="Times New Roman"/>
        </w:rPr>
        <w:tab/>
        <w:t>среднего</w:t>
      </w:r>
    </w:p>
    <w:p w:rsidR="002E077B" w:rsidRPr="002E077B" w:rsidRDefault="002E077B" w:rsidP="002E077B">
      <w:pPr>
        <w:widowControl w:val="0"/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 xml:space="preserve">профессионального образования для обучающихся инвалидов и лиц с ограниченными возможностями здоровья </w:t>
      </w:r>
      <w:proofErr w:type="gramStart"/>
      <w:r w:rsidRPr="002E077B">
        <w:rPr>
          <w:rFonts w:ascii="Times New Roman" w:hAnsi="Times New Roman"/>
        </w:rPr>
        <w:t>ориентирована</w:t>
      </w:r>
      <w:proofErr w:type="gramEnd"/>
      <w:r w:rsidRPr="002E077B">
        <w:rPr>
          <w:rFonts w:ascii="Times New Roman" w:hAnsi="Times New Roman"/>
        </w:rPr>
        <w:t xml:space="preserve"> на решение следующих задач:</w:t>
      </w:r>
    </w:p>
    <w:p w:rsidR="002E077B" w:rsidRPr="002E077B" w:rsidRDefault="002E077B" w:rsidP="002E077B">
      <w:pPr>
        <w:widowControl w:val="0"/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-</w:t>
      </w:r>
      <w:r w:rsidRPr="002E077B">
        <w:rPr>
          <w:rFonts w:ascii="Times New Roman" w:hAnsi="Times New Roman"/>
        </w:rPr>
        <w:tab/>
        <w:t>создание в бюджетном учреждении «</w:t>
      </w:r>
      <w:proofErr w:type="spellStart"/>
      <w:r w:rsidRPr="002E077B">
        <w:rPr>
          <w:rFonts w:ascii="Times New Roman" w:hAnsi="Times New Roman"/>
        </w:rPr>
        <w:t>Няганском</w:t>
      </w:r>
      <w:proofErr w:type="spellEnd"/>
      <w:r w:rsidRPr="002E077B">
        <w:rPr>
          <w:rFonts w:ascii="Times New Roman" w:hAnsi="Times New Roman"/>
        </w:rPr>
        <w:t xml:space="preserve"> технологическом колледже» (далее – БУ НТК) условий, необходимых для получения среднего профессионального образования по профессии 54.01.20 Графический дизайнер для обучающихся инвалидов и лиц с ограниченными возможностями здоровья, их успешной социализации и адаптации;</w:t>
      </w:r>
    </w:p>
    <w:p w:rsidR="002E077B" w:rsidRPr="002E077B" w:rsidRDefault="002E077B" w:rsidP="002E077B">
      <w:pPr>
        <w:widowControl w:val="0"/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-</w:t>
      </w:r>
      <w:r w:rsidRPr="002E077B">
        <w:rPr>
          <w:rFonts w:ascii="Times New Roman" w:hAnsi="Times New Roman"/>
        </w:rPr>
        <w:tab/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2E077B" w:rsidRDefault="002E077B" w:rsidP="002E077B">
      <w:pPr>
        <w:widowControl w:val="0"/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-</w:t>
      </w:r>
      <w:r w:rsidRPr="002E077B">
        <w:rPr>
          <w:rFonts w:ascii="Times New Roman" w:hAnsi="Times New Roman"/>
        </w:rPr>
        <w:tab/>
        <w:t>формирование толерантной социокультурной среды.</w:t>
      </w:r>
    </w:p>
    <w:p w:rsidR="00877973" w:rsidRPr="006475EA" w:rsidRDefault="002E077B" w:rsidP="00877973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разработке А</w:t>
      </w:r>
      <w:r w:rsidR="00877973" w:rsidRPr="006475EA">
        <w:rPr>
          <w:rFonts w:ascii="Times New Roman" w:hAnsi="Times New Roman"/>
        </w:rPr>
        <w:t>ОП учитывалось: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877973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4D58B2" w:rsidRPr="00BB3AAE" w:rsidRDefault="004D58B2" w:rsidP="004D58B2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="002E077B">
        <w:rPr>
          <w:rFonts w:ascii="Times New Roman" w:eastAsia="Times New Roman" w:hAnsi="Times New Roman" w:cs="Times New Roman"/>
          <w:b/>
          <w:bCs/>
        </w:rPr>
        <w:t>для  разработки  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:rsidR="004D58B2" w:rsidRPr="001566E2" w:rsidRDefault="00EF501C" w:rsidP="00EF501C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F501C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EF501C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EF501C">
        <w:rPr>
          <w:rFonts w:ascii="Times New Roman" w:hAnsi="Times New Roman"/>
          <w:sz w:val="24"/>
          <w:szCs w:val="24"/>
          <w:lang w:val="ru-RU"/>
        </w:rPr>
        <w:t xml:space="preserve"> России от 09 декабря 2016 № 1543 «Об утверждении федерального государственного образовательного стандарта среднего </w:t>
      </w:r>
      <w:proofErr w:type="gramStart"/>
      <w:r w:rsidRPr="00EF501C">
        <w:rPr>
          <w:rFonts w:ascii="Times New Roman" w:hAnsi="Times New Roman"/>
          <w:sz w:val="24"/>
          <w:szCs w:val="24"/>
          <w:lang w:val="ru-RU"/>
        </w:rPr>
        <w:t>профессионально-</w:t>
      </w:r>
      <w:proofErr w:type="spellStart"/>
      <w:r w:rsidRPr="00EF501C">
        <w:rPr>
          <w:rFonts w:ascii="Times New Roman" w:hAnsi="Times New Roman"/>
          <w:sz w:val="24"/>
          <w:szCs w:val="24"/>
          <w:lang w:val="ru-RU"/>
        </w:rPr>
        <w:lastRenderedPageBreak/>
        <w:t>го</w:t>
      </w:r>
      <w:proofErr w:type="spellEnd"/>
      <w:proofErr w:type="gramEnd"/>
      <w:r w:rsidRPr="00EF501C">
        <w:rPr>
          <w:rFonts w:ascii="Times New Roman" w:hAnsi="Times New Roman"/>
          <w:sz w:val="24"/>
          <w:szCs w:val="24"/>
          <w:lang w:val="ru-RU"/>
        </w:rPr>
        <w:t xml:space="preserve"> образования по профессии 54.01.20 Графический дизайнер» (зарегистрирован Мини-</w:t>
      </w:r>
      <w:proofErr w:type="spellStart"/>
      <w:r w:rsidRPr="00EF501C">
        <w:rPr>
          <w:rFonts w:ascii="Times New Roman" w:hAnsi="Times New Roman"/>
          <w:sz w:val="24"/>
          <w:szCs w:val="24"/>
          <w:lang w:val="ru-RU"/>
        </w:rPr>
        <w:t>стерством</w:t>
      </w:r>
      <w:proofErr w:type="spellEnd"/>
      <w:r w:rsidRPr="00EF501C">
        <w:rPr>
          <w:rFonts w:ascii="Times New Roman" w:hAnsi="Times New Roman"/>
          <w:sz w:val="24"/>
          <w:szCs w:val="24"/>
          <w:lang w:val="ru-RU"/>
        </w:rPr>
        <w:t xml:space="preserve"> юстиции Российской Федерации 23 декабря 2016 г., регистрационный № 44916)</w:t>
      </w:r>
      <w:r w:rsidR="004D58B2" w:rsidRPr="001566E2">
        <w:rPr>
          <w:rFonts w:ascii="Times New Roman" w:hAnsi="Times New Roman"/>
          <w:sz w:val="24"/>
          <w:szCs w:val="24"/>
          <w:lang w:val="ru-RU"/>
        </w:rPr>
        <w:t>.</w:t>
      </w:r>
    </w:p>
    <w:p w:rsidR="000D41FD" w:rsidRPr="00EC402C" w:rsidRDefault="000D41FD" w:rsidP="000D41FD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0D41FD" w:rsidRPr="004550DD" w:rsidRDefault="000D41FD" w:rsidP="000D41FD">
      <w:pPr>
        <w:pStyle w:val="a4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 xml:space="preserve">Письмо </w:t>
      </w:r>
      <w:proofErr w:type="spellStart"/>
      <w:r w:rsidRPr="004550DD">
        <w:rPr>
          <w:rFonts w:ascii="Times New Roman" w:hAnsi="Times New Roman"/>
          <w:lang w:val="ru-RU"/>
        </w:rPr>
        <w:t>Минобрнауки</w:t>
      </w:r>
      <w:proofErr w:type="spellEnd"/>
      <w:r w:rsidRPr="004550DD">
        <w:rPr>
          <w:rFonts w:ascii="Times New Roman" w:hAnsi="Times New Roman"/>
          <w:lang w:val="ru-RU"/>
        </w:rPr>
        <w:t xml:space="preserve"> России от 20.02.2017 </w:t>
      </w:r>
      <w:r w:rsidRPr="00147F70">
        <w:rPr>
          <w:rFonts w:ascii="Times New Roman" w:hAnsi="Times New Roman"/>
        </w:rPr>
        <w:t>N</w:t>
      </w:r>
      <w:r w:rsidRPr="004550DD">
        <w:rPr>
          <w:rFonts w:ascii="Times New Roman" w:hAnsi="Times New Roman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специальностям");</w:t>
      </w:r>
    </w:p>
    <w:p w:rsidR="000D41FD" w:rsidRPr="004550DD" w:rsidRDefault="000D41FD" w:rsidP="000D41FD">
      <w:pPr>
        <w:pStyle w:val="a4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 xml:space="preserve">Приказ </w:t>
      </w:r>
      <w:proofErr w:type="spellStart"/>
      <w:r w:rsidR="00512738" w:rsidRPr="00D91248">
        <w:rPr>
          <w:rFonts w:ascii="Times New Roman" w:hAnsi="Times New Roman"/>
          <w:lang w:val="ru-RU"/>
        </w:rPr>
        <w:t>Минпросвещения</w:t>
      </w:r>
      <w:proofErr w:type="spellEnd"/>
      <w:r w:rsidRPr="004550DD">
        <w:rPr>
          <w:rFonts w:ascii="Times New Roman" w:hAnsi="Times New Roman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</w:t>
      </w:r>
      <w:r>
        <w:rPr>
          <w:rFonts w:ascii="Times New Roman" w:hAnsi="Times New Roman"/>
          <w:lang w:val="ru-RU"/>
        </w:rPr>
        <w:t>;</w:t>
      </w:r>
    </w:p>
    <w:p w:rsidR="000D41FD" w:rsidRPr="004550DD" w:rsidRDefault="000D41FD" w:rsidP="000D41FD">
      <w:pPr>
        <w:pStyle w:val="a4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4550DD">
        <w:rPr>
          <w:rFonts w:ascii="Times New Roman" w:hAnsi="Times New Roman"/>
          <w:lang w:val="ru-RU"/>
        </w:rPr>
        <w:t>Няганский</w:t>
      </w:r>
      <w:proofErr w:type="spellEnd"/>
      <w:r w:rsidRPr="004550DD">
        <w:rPr>
          <w:rFonts w:ascii="Times New Roman" w:hAnsi="Times New Roman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</w:t>
      </w:r>
      <w:r>
        <w:rPr>
          <w:rFonts w:ascii="Times New Roman" w:hAnsi="Times New Roman"/>
          <w:lang w:val="ru-RU"/>
        </w:rPr>
        <w:t>;</w:t>
      </w:r>
      <w:r w:rsidRPr="004550DD">
        <w:rPr>
          <w:rFonts w:ascii="Times New Roman" w:hAnsi="Times New Roman"/>
          <w:lang w:val="ru-RU"/>
        </w:rPr>
        <w:t xml:space="preserve"> </w:t>
      </w:r>
    </w:p>
    <w:p w:rsidR="000D41FD" w:rsidRPr="00147F70" w:rsidRDefault="000D41FD" w:rsidP="000D41FD">
      <w:pPr>
        <w:pStyle w:val="a4"/>
        <w:numPr>
          <w:ilvl w:val="0"/>
          <w:numId w:val="19"/>
        </w:numPr>
        <w:tabs>
          <w:tab w:val="left" w:pos="709"/>
        </w:tabs>
        <w:ind w:left="0" w:firstLine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  <w:proofErr w:type="gramStart"/>
      <w:r w:rsidRPr="00147F70">
        <w:rPr>
          <w:rFonts w:ascii="Times New Roman" w:hAnsi="Times New Roman"/>
          <w:lang w:val="ru-RU"/>
        </w:rPr>
        <w:t xml:space="preserve">Приказ </w:t>
      </w:r>
      <w:proofErr w:type="spellStart"/>
      <w:r w:rsidRPr="00147F70">
        <w:rPr>
          <w:rFonts w:ascii="Times New Roman" w:hAnsi="Times New Roman"/>
          <w:lang w:val="ru-RU"/>
        </w:rPr>
        <w:t>Минпросвещения</w:t>
      </w:r>
      <w:proofErr w:type="spellEnd"/>
      <w:r w:rsidRPr="00147F70">
        <w:rPr>
          <w:rFonts w:ascii="Times New Roman" w:hAnsi="Times New Roman"/>
          <w:lang w:val="ru-RU"/>
        </w:rPr>
        <w:t xml:space="preserve"> РФ от 17.05.2022 </w:t>
      </w:r>
      <w:r w:rsidRPr="00147F70">
        <w:rPr>
          <w:rFonts w:ascii="Times New Roman" w:hAnsi="Times New Roman"/>
        </w:rPr>
        <w:t>N</w:t>
      </w:r>
      <w:r w:rsidRPr="00147F70">
        <w:rPr>
          <w:rFonts w:ascii="Times New Roman" w:hAnsi="Times New Roman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147F70">
        <w:rPr>
          <w:rFonts w:ascii="Times New Roman" w:hAnsi="Times New Roman"/>
        </w:rPr>
        <w:t>N</w:t>
      </w:r>
      <w:r w:rsidRPr="00147F70">
        <w:rPr>
          <w:rFonts w:ascii="Times New Roman" w:hAnsi="Times New Roman"/>
          <w:lang w:val="ru-RU"/>
        </w:rPr>
        <w:t xml:space="preserve"> 1199 "Об утверждении перечней профессий и специальностей среднего</w:t>
      </w:r>
      <w:proofErr w:type="gramEnd"/>
      <w:r w:rsidRPr="00147F70">
        <w:rPr>
          <w:rFonts w:ascii="Times New Roman" w:hAnsi="Times New Roman"/>
          <w:lang w:val="ru-RU"/>
        </w:rPr>
        <w:t xml:space="preserve"> профессионального образования";</w:t>
      </w:r>
    </w:p>
    <w:p w:rsidR="000D41FD" w:rsidRPr="004550DD" w:rsidRDefault="000D41FD" w:rsidP="000D41FD">
      <w:pPr>
        <w:pStyle w:val="a4"/>
        <w:numPr>
          <w:ilvl w:val="0"/>
          <w:numId w:val="19"/>
        </w:numPr>
        <w:tabs>
          <w:tab w:val="left" w:pos="709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 xml:space="preserve">Приказ Министра обороны РФ № 96, </w:t>
      </w:r>
      <w:proofErr w:type="spellStart"/>
      <w:r w:rsidRPr="004550DD">
        <w:rPr>
          <w:rFonts w:ascii="Times New Roman" w:hAnsi="Times New Roman"/>
          <w:lang w:val="ru-RU"/>
        </w:rPr>
        <w:t>Минобрнауки</w:t>
      </w:r>
      <w:proofErr w:type="spellEnd"/>
      <w:r w:rsidRPr="004550DD">
        <w:rPr>
          <w:rFonts w:ascii="Times New Roman" w:hAnsi="Times New Roman"/>
          <w:lang w:val="ru-RU"/>
        </w:rPr>
        <w:t xml:space="preserve"> РФ № 134 от 24.02.2010;</w:t>
      </w:r>
    </w:p>
    <w:p w:rsidR="000D41FD" w:rsidRDefault="000D41FD" w:rsidP="000D41FD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0D41FD" w:rsidRDefault="000D41FD" w:rsidP="000D41FD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32609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:rsidR="000D41FD" w:rsidRPr="00432F93" w:rsidRDefault="000D41FD" w:rsidP="000D41FD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32F93">
        <w:rPr>
          <w:rFonts w:ascii="Times New Roman" w:hAnsi="Times New Roman"/>
          <w:sz w:val="24"/>
          <w:szCs w:val="24"/>
          <w:lang w:val="ru-RU"/>
        </w:rPr>
        <w:t>Письм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32F93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32F93">
        <w:rPr>
          <w:rFonts w:ascii="Times New Roman" w:hAnsi="Times New Roman"/>
          <w:sz w:val="24"/>
          <w:szCs w:val="24"/>
          <w:lang w:val="ru-RU"/>
        </w:rPr>
        <w:t xml:space="preserve"> России от </w:t>
      </w:r>
      <w:r>
        <w:rPr>
          <w:rFonts w:ascii="Times New Roman" w:hAnsi="Times New Roman"/>
          <w:sz w:val="24"/>
          <w:szCs w:val="24"/>
          <w:lang w:val="ru-RU"/>
        </w:rPr>
        <w:t>01</w:t>
      </w:r>
      <w:r w:rsidRPr="00432F93"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N 05-</w:t>
      </w:r>
      <w:r>
        <w:rPr>
          <w:rFonts w:ascii="Times New Roman" w:hAnsi="Times New Roman"/>
          <w:sz w:val="24"/>
          <w:szCs w:val="24"/>
          <w:lang w:val="ru-RU"/>
        </w:rPr>
        <w:t>592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"О направлении рекомендаций</w:t>
      </w:r>
      <w:r>
        <w:rPr>
          <w:rFonts w:ascii="Times New Roman" w:hAnsi="Times New Roman"/>
          <w:sz w:val="24"/>
          <w:szCs w:val="24"/>
          <w:lang w:val="ru-RU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:rsidR="000D41FD" w:rsidRDefault="000D41FD" w:rsidP="000D41FD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0D41FD" w:rsidRDefault="000D41FD" w:rsidP="000D41FD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34FD8">
        <w:rPr>
          <w:rFonts w:ascii="Times New Roman" w:eastAsia="Times New Roman" w:hAnsi="Times New Roman" w:cs="Times New Roman"/>
          <w:lang w:bidi="en-US"/>
        </w:rPr>
        <w:t xml:space="preserve">Распоряжение </w:t>
      </w:r>
      <w:proofErr w:type="spellStart"/>
      <w:r w:rsidRPr="00E34FD8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E34FD8">
        <w:rPr>
          <w:rFonts w:ascii="Times New Roman" w:eastAsia="Times New Roman" w:hAnsi="Times New Roman" w:cs="Times New Roman"/>
          <w:lang w:bidi="en-US"/>
        </w:rPr>
        <w:t xml:space="preserve">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</w:t>
      </w:r>
      <w:r>
        <w:rPr>
          <w:rFonts w:ascii="Times New Roman" w:eastAsia="Times New Roman" w:hAnsi="Times New Roman" w:cs="Times New Roman"/>
          <w:lang w:bidi="en-US"/>
        </w:rPr>
        <w:t>;</w:t>
      </w:r>
    </w:p>
    <w:p w:rsidR="000D41FD" w:rsidRPr="00D942FA" w:rsidRDefault="000D41FD" w:rsidP="000D41FD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D942FA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0D41FD" w:rsidRDefault="000D41FD" w:rsidP="000D41FD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proofErr w:type="gramStart"/>
      <w:r w:rsidRPr="00D942FA">
        <w:rPr>
          <w:rFonts w:ascii="Times New Roman" w:eastAsia="Times New Roman" w:hAnsi="Times New Roman" w:cs="Times New Roman"/>
          <w:lang w:bidi="en-US"/>
        </w:rPr>
        <w:t xml:space="preserve">Приказ </w:t>
      </w:r>
      <w:proofErr w:type="spellStart"/>
      <w:r w:rsidRPr="00D942FA">
        <w:rPr>
          <w:rFonts w:ascii="Times New Roman" w:eastAsia="Times New Roman" w:hAnsi="Times New Roman" w:cs="Times New Roman"/>
          <w:lang w:bidi="en-US"/>
        </w:rPr>
        <w:t>Минобрнауки</w:t>
      </w:r>
      <w:proofErr w:type="spellEnd"/>
      <w:r w:rsidRPr="00D942FA">
        <w:rPr>
          <w:rFonts w:ascii="Times New Roman" w:eastAsia="Times New Roman" w:hAnsi="Times New Roman" w:cs="Times New Roman"/>
          <w:lang w:bidi="en-US"/>
        </w:rPr>
        <w:t xml:space="preserve"> России № 885, Министерства просвещения Российской Федерации № 390 от 5 августа 2020 г. «О практической подготовке обучающихся» (вместе с «Положением о практ</w:t>
      </w:r>
      <w:r>
        <w:rPr>
          <w:rFonts w:ascii="Times New Roman" w:eastAsia="Times New Roman" w:hAnsi="Times New Roman" w:cs="Times New Roman"/>
          <w:lang w:bidi="en-US"/>
        </w:rPr>
        <w:t>ической подготовке обучающихся»</w:t>
      </w:r>
      <w:proofErr w:type="gramEnd"/>
    </w:p>
    <w:p w:rsidR="002E077B" w:rsidRPr="002E077B" w:rsidRDefault="002E077B" w:rsidP="002E077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E077B">
        <w:rPr>
          <w:rFonts w:ascii="Times New Roman" w:eastAsia="Times New Roman" w:hAnsi="Times New Roman" w:cs="Times New Roman"/>
          <w:lang w:bidi="en-US"/>
        </w:rPr>
        <w:t>Федеральный закон от 24 ноября 1995 г. № 181-ФЗ «О социальной защите инвалидов в Российской Федерации»;</w:t>
      </w:r>
    </w:p>
    <w:p w:rsidR="002E077B" w:rsidRPr="002E077B" w:rsidRDefault="002E077B" w:rsidP="002E077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E077B">
        <w:rPr>
          <w:rFonts w:ascii="Times New Roman" w:eastAsia="Times New Roman" w:hAnsi="Times New Roman" w:cs="Times New Roman"/>
          <w:lang w:bidi="en-US"/>
        </w:rPr>
        <w:t xml:space="preserve">Письмо Департамента государственной политики в сфере подготовки рабочих кадров и ДПО № 06-443 от 22 апреля 2015 года (методические рекомендации по </w:t>
      </w:r>
      <w:r w:rsidRPr="002E077B">
        <w:rPr>
          <w:rFonts w:ascii="Times New Roman" w:eastAsia="Times New Roman" w:hAnsi="Times New Roman" w:cs="Times New Roman"/>
          <w:lang w:bidi="en-US"/>
        </w:rPr>
        <w:lastRenderedPageBreak/>
        <w:t>разработке и реализации адаптированных образовательных программ среднего профессионального образования);</w:t>
      </w:r>
    </w:p>
    <w:p w:rsidR="002E077B" w:rsidRPr="002E077B" w:rsidRDefault="002E077B" w:rsidP="002E077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E077B">
        <w:rPr>
          <w:rFonts w:ascii="Times New Roman" w:eastAsia="Times New Roman" w:hAnsi="Times New Roman" w:cs="Times New Roman"/>
          <w:lang w:bidi="en-US"/>
        </w:rPr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:rsidR="002E077B" w:rsidRPr="002E077B" w:rsidRDefault="002E077B" w:rsidP="002E077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E077B">
        <w:rPr>
          <w:rFonts w:ascii="Times New Roman" w:eastAsia="Times New Roman" w:hAnsi="Times New Roman" w:cs="Times New Roman"/>
          <w:lang w:bidi="en-US"/>
        </w:rPr>
        <w:t xml:space="preserve">Письмо Министерства просвещения Российской Федерации от 20.02.2019 N ТС-551/07 «О сопровождении образования </w:t>
      </w:r>
      <w:proofErr w:type="gramStart"/>
      <w:r w:rsidRPr="002E077B">
        <w:rPr>
          <w:rFonts w:ascii="Times New Roman" w:eastAsia="Times New Roman" w:hAnsi="Times New Roman" w:cs="Times New Roman"/>
          <w:lang w:bidi="en-US"/>
        </w:rPr>
        <w:t>обучающихся</w:t>
      </w:r>
      <w:proofErr w:type="gramEnd"/>
      <w:r w:rsidRPr="002E077B">
        <w:rPr>
          <w:rFonts w:ascii="Times New Roman" w:eastAsia="Times New Roman" w:hAnsi="Times New Roman" w:cs="Times New Roman"/>
          <w:lang w:bidi="en-US"/>
        </w:rPr>
        <w:t xml:space="preserve"> с ОВЗ и инвалидностью» («Разъяснения о сопровождении образования обучающихся с ограниченными возможностями и инвалидностью»);</w:t>
      </w:r>
    </w:p>
    <w:p w:rsidR="002E077B" w:rsidRPr="002E077B" w:rsidRDefault="002E077B" w:rsidP="002E077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E077B">
        <w:rPr>
          <w:rFonts w:ascii="Times New Roman" w:eastAsia="Times New Roman" w:hAnsi="Times New Roman" w:cs="Times New Roman"/>
          <w:lang w:bidi="en-US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2E077B" w:rsidRPr="002E077B" w:rsidRDefault="002E077B" w:rsidP="002E077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E077B">
        <w:rPr>
          <w:rFonts w:ascii="Times New Roman" w:eastAsia="Times New Roman" w:hAnsi="Times New Roman" w:cs="Times New Roman"/>
          <w:lang w:bidi="en-US"/>
        </w:rPr>
        <w:t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Pr="004B4BDC" w:rsidRDefault="006475EA" w:rsidP="00DC6802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BD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D9461F" w:rsidRPr="004B4BD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DC680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Pr="004B4BDC" w:rsidRDefault="004B4BD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BDC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Pr="004B4BDC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Pr="004B4BDC" w:rsidRDefault="00DC6802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Pr="004B4BDC" w:rsidRDefault="004B4BD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BD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Pr="004B4BDC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BDC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Pr="004B4BDC" w:rsidRDefault="006475EA" w:rsidP="00D066AC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BDC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="00D066AC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EF501C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</w:t>
      </w:r>
      <w:r w:rsidR="00DE36A4">
        <w:rPr>
          <w:rFonts w:ascii="Times New Roman" w:hAnsi="Times New Roman"/>
          <w:bCs/>
        </w:rPr>
        <w:t xml:space="preserve"> – программа подгот</w:t>
      </w:r>
      <w:r>
        <w:rPr>
          <w:rFonts w:ascii="Times New Roman" w:hAnsi="Times New Roman"/>
          <w:bCs/>
        </w:rPr>
        <w:t>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2E077B" w:rsidRPr="002E077B" w:rsidRDefault="002E077B" w:rsidP="002E077B">
      <w:pPr>
        <w:rPr>
          <w:rFonts w:ascii="Times New Roman" w:hAnsi="Times New Roman"/>
          <w:bCs/>
        </w:rPr>
      </w:pPr>
      <w:r w:rsidRPr="002E077B">
        <w:rPr>
          <w:rFonts w:ascii="Times New Roman" w:hAnsi="Times New Roman"/>
          <w:bCs/>
        </w:rPr>
        <w:t>АОП  - адаптированная образовательная программа</w:t>
      </w:r>
    </w:p>
    <w:p w:rsidR="002E077B" w:rsidRPr="00DE36A4" w:rsidRDefault="002E077B" w:rsidP="002E077B">
      <w:pPr>
        <w:rPr>
          <w:rFonts w:ascii="Times New Roman" w:hAnsi="Times New Roman"/>
          <w:bCs/>
        </w:rPr>
      </w:pPr>
      <w:r w:rsidRPr="002E077B">
        <w:rPr>
          <w:rFonts w:ascii="Times New Roman" w:hAnsi="Times New Roman"/>
          <w:bCs/>
        </w:rPr>
        <w:t>ОВЗ – ограниченные возможности здоровья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EF501C" w:rsidRPr="00EC2DA5" w:rsidRDefault="00A00243" w:rsidP="00EC2DA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EF501C" w:rsidRPr="00EF501C">
        <w:rPr>
          <w:rFonts w:ascii="Times New Roman" w:hAnsi="Times New Roman"/>
        </w:rPr>
        <w:t xml:space="preserve">10 Архитектура, </w:t>
      </w:r>
      <w:proofErr w:type="gramStart"/>
      <w:r w:rsidR="00EF501C" w:rsidRPr="00EF501C">
        <w:rPr>
          <w:rFonts w:ascii="Times New Roman" w:hAnsi="Times New Roman"/>
        </w:rPr>
        <w:t>про-</w:t>
      </w:r>
      <w:proofErr w:type="spellStart"/>
      <w:r w:rsidR="00EF501C" w:rsidRPr="00EF501C">
        <w:rPr>
          <w:rFonts w:ascii="Times New Roman" w:hAnsi="Times New Roman"/>
        </w:rPr>
        <w:t>ектирование</w:t>
      </w:r>
      <w:proofErr w:type="spellEnd"/>
      <w:proofErr w:type="gramEnd"/>
      <w:r w:rsidR="00EF501C" w:rsidRPr="00EF501C">
        <w:rPr>
          <w:rFonts w:ascii="Times New Roman" w:hAnsi="Times New Roman"/>
        </w:rPr>
        <w:t xml:space="preserve">, геодезия, топография и дизайн; 11 Средства массовой информации, </w:t>
      </w:r>
      <w:proofErr w:type="spellStart"/>
      <w:r w:rsidR="00EF501C" w:rsidRPr="00EF501C">
        <w:rPr>
          <w:rFonts w:ascii="Times New Roman" w:hAnsi="Times New Roman"/>
        </w:rPr>
        <w:t>изда-тельство</w:t>
      </w:r>
      <w:proofErr w:type="spellEnd"/>
      <w:r w:rsidR="00EF501C" w:rsidRPr="00EF501C">
        <w:rPr>
          <w:rFonts w:ascii="Times New Roman" w:hAnsi="Times New Roman"/>
        </w:rPr>
        <w:t xml:space="preserve"> и полиграфия, в том числе на предприятия</w:t>
      </w:r>
      <w:r w:rsidR="00EF501C">
        <w:rPr>
          <w:rFonts w:ascii="Times New Roman" w:hAnsi="Times New Roman"/>
        </w:rPr>
        <w:t>х по производству упаковки. Осо</w:t>
      </w:r>
      <w:r w:rsidR="00EF501C" w:rsidRPr="00EF501C">
        <w:rPr>
          <w:rFonts w:ascii="Times New Roman" w:hAnsi="Times New Roman"/>
        </w:rPr>
        <w:t>бые условия допуска к работе отсутствуют.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2.</w:t>
      </w:r>
      <w:r w:rsidR="00EC2DA5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 Виды профессиональной деятельности выпускника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proofErr w:type="gramStart"/>
      <w:r w:rsidRPr="00A00243">
        <w:rPr>
          <w:rFonts w:ascii="Times New Roman" w:hAnsi="Times New Roman"/>
          <w:b/>
        </w:rPr>
        <w:t>Обучающийся</w:t>
      </w:r>
      <w:proofErr w:type="gramEnd"/>
      <w:r w:rsidRPr="00A00243">
        <w:rPr>
          <w:rFonts w:ascii="Times New Roman" w:hAnsi="Times New Roman"/>
          <w:b/>
        </w:rPr>
        <w:t xml:space="preserve"> по специальности готовится к следующим видам деятельности:</w:t>
      </w:r>
    </w:p>
    <w:p w:rsidR="00A00243" w:rsidRPr="00343DF8" w:rsidRDefault="00EF501C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графический дизайнер</w:t>
      </w:r>
      <w:r w:rsidR="00A00243" w:rsidRPr="00343DF8">
        <w:rPr>
          <w:rFonts w:ascii="Times New Roman" w:hAnsi="Times New Roman" w:cs="Times New Roman"/>
          <w:b/>
          <w:bCs/>
        </w:rPr>
        <w:t>:</w:t>
      </w:r>
    </w:p>
    <w:p w:rsidR="00EF501C" w:rsidRDefault="00346102" w:rsidP="00EF501C">
      <w:pPr>
        <w:rPr>
          <w:rFonts w:ascii="Times New Roman" w:eastAsia="Times New Roman" w:hAnsi="Times New Roman" w:cs="Times New Roman"/>
        </w:rPr>
      </w:pPr>
      <w:r w:rsidRPr="00346102">
        <w:rPr>
          <w:rFonts w:ascii="Times New Roman" w:eastAsia="Times New Roman" w:hAnsi="Times New Roman" w:cs="Times New Roman"/>
        </w:rPr>
        <w:t>Разработка техн</w:t>
      </w:r>
      <w:r>
        <w:rPr>
          <w:rFonts w:ascii="Times New Roman" w:eastAsia="Times New Roman" w:hAnsi="Times New Roman" w:cs="Times New Roman"/>
        </w:rPr>
        <w:t>ического задания на продукт гра</w:t>
      </w:r>
      <w:r w:rsidRPr="00346102">
        <w:rPr>
          <w:rFonts w:ascii="Times New Roman" w:eastAsia="Times New Roman" w:hAnsi="Times New Roman" w:cs="Times New Roman"/>
        </w:rPr>
        <w:t>фического дизайна</w:t>
      </w:r>
    </w:p>
    <w:p w:rsidR="00346102" w:rsidRDefault="00346102" w:rsidP="00EF501C">
      <w:pPr>
        <w:rPr>
          <w:rFonts w:ascii="Times New Roman" w:eastAsia="Times New Roman" w:hAnsi="Times New Roman" w:cs="Times New Roman"/>
        </w:rPr>
      </w:pPr>
      <w:r w:rsidRPr="00346102">
        <w:rPr>
          <w:rFonts w:ascii="Times New Roman" w:eastAsia="Times New Roman" w:hAnsi="Times New Roman" w:cs="Times New Roman"/>
        </w:rPr>
        <w:t xml:space="preserve">Создание графических дизайн </w:t>
      </w:r>
      <w:r>
        <w:rPr>
          <w:rFonts w:ascii="Times New Roman" w:eastAsia="Times New Roman" w:hAnsi="Times New Roman" w:cs="Times New Roman"/>
        </w:rPr>
        <w:t>–</w:t>
      </w:r>
      <w:r w:rsidRPr="00346102">
        <w:rPr>
          <w:rFonts w:ascii="Times New Roman" w:eastAsia="Times New Roman" w:hAnsi="Times New Roman" w:cs="Times New Roman"/>
        </w:rPr>
        <w:t xml:space="preserve"> макетов</w:t>
      </w:r>
    </w:p>
    <w:p w:rsidR="00346102" w:rsidRDefault="00346102" w:rsidP="00EF501C">
      <w:pPr>
        <w:rPr>
          <w:rFonts w:ascii="Times New Roman" w:eastAsia="Times New Roman" w:hAnsi="Times New Roman" w:cs="Times New Roman"/>
        </w:rPr>
      </w:pPr>
      <w:r w:rsidRPr="00346102">
        <w:rPr>
          <w:rFonts w:ascii="Times New Roman" w:eastAsia="Times New Roman" w:hAnsi="Times New Roman" w:cs="Times New Roman"/>
        </w:rPr>
        <w:t>Подготовка диз</w:t>
      </w:r>
      <w:r w:rsidR="00D066AC">
        <w:rPr>
          <w:rFonts w:ascii="Times New Roman" w:eastAsia="Times New Roman" w:hAnsi="Times New Roman" w:cs="Times New Roman"/>
        </w:rPr>
        <w:t>айн – ма</w:t>
      </w:r>
      <w:r>
        <w:rPr>
          <w:rFonts w:ascii="Times New Roman" w:eastAsia="Times New Roman" w:hAnsi="Times New Roman" w:cs="Times New Roman"/>
        </w:rPr>
        <w:t>кета к печати (публика</w:t>
      </w:r>
      <w:r w:rsidRPr="00346102">
        <w:rPr>
          <w:rFonts w:ascii="Times New Roman" w:eastAsia="Times New Roman" w:hAnsi="Times New Roman" w:cs="Times New Roman"/>
        </w:rPr>
        <w:t>ции)</w:t>
      </w:r>
    </w:p>
    <w:p w:rsidR="00346102" w:rsidRDefault="00346102" w:rsidP="00EF501C">
      <w:pPr>
        <w:rPr>
          <w:rFonts w:ascii="Times New Roman" w:eastAsia="Times New Roman" w:hAnsi="Times New Roman" w:cs="Times New Roman"/>
        </w:rPr>
      </w:pPr>
      <w:r w:rsidRPr="00346102">
        <w:rPr>
          <w:rFonts w:ascii="Times New Roman" w:eastAsia="Times New Roman" w:hAnsi="Times New Roman" w:cs="Times New Roman"/>
        </w:rPr>
        <w:t xml:space="preserve">Организация </w:t>
      </w:r>
      <w:r>
        <w:rPr>
          <w:rFonts w:ascii="Times New Roman" w:eastAsia="Times New Roman" w:hAnsi="Times New Roman" w:cs="Times New Roman"/>
        </w:rPr>
        <w:t>личного профессионального раз</w:t>
      </w:r>
      <w:r w:rsidRPr="00346102">
        <w:rPr>
          <w:rFonts w:ascii="Times New Roman" w:eastAsia="Times New Roman" w:hAnsi="Times New Roman" w:cs="Times New Roman"/>
        </w:rPr>
        <w:t>вития и обучения на рабочем месте</w:t>
      </w:r>
    </w:p>
    <w:p w:rsidR="00A00243" w:rsidRPr="00A00243" w:rsidRDefault="00A00243" w:rsidP="001000CF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3. </w:t>
      </w:r>
      <w:r w:rsidR="00495A92">
        <w:rPr>
          <w:rFonts w:ascii="Times New Roman" w:hAnsi="Times New Roman"/>
          <w:b/>
          <w:bCs/>
        </w:rPr>
        <w:t>ТРЕБ</w:t>
      </w:r>
      <w:r w:rsidR="002E077B">
        <w:rPr>
          <w:rFonts w:ascii="Times New Roman" w:hAnsi="Times New Roman"/>
          <w:b/>
          <w:bCs/>
        </w:rPr>
        <w:t>ОВАНИЯ К РЕЗУЛЬТАТАМ ОСВОЕНИЯ А</w:t>
      </w:r>
      <w:r w:rsidR="00495A92">
        <w:rPr>
          <w:rFonts w:ascii="Times New Roman" w:hAnsi="Times New Roman"/>
          <w:b/>
          <w:bCs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346102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Выпускник, освоивший ППКРС</w:t>
      </w:r>
      <w:r w:rsidR="00A00243" w:rsidRPr="00A00243">
        <w:rPr>
          <w:rFonts w:ascii="Times New Roman" w:hAnsi="Times New Roman"/>
          <w:b/>
          <w:bCs/>
        </w:rPr>
        <w:t>, должен обладать общими компетенциями</w:t>
      </w:r>
      <w:r w:rsidR="00A00243" w:rsidRPr="00A00243">
        <w:rPr>
          <w:rFonts w:ascii="Times New Roman" w:hAnsi="Times New Roman"/>
          <w:bCs/>
        </w:rPr>
        <w:t>, включающими в себя способность: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03. Планировать и реализовывать собственное профессиональное и личностное развитие.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066AC" w:rsidRPr="00FC238F" w:rsidRDefault="00D066AC" w:rsidP="00D066AC">
      <w:pPr>
        <w:rPr>
          <w:rFonts w:ascii="Times New Roman" w:eastAsia="Times New Roman" w:hAnsi="Times New Roman" w:cs="Times New Roman"/>
        </w:rPr>
      </w:pPr>
      <w:r w:rsidRPr="00FC238F">
        <w:rPr>
          <w:rFonts w:ascii="Times New Roman" w:eastAsia="Times New Roman" w:hAnsi="Times New Roman" w:cs="Times New Roman"/>
        </w:rPr>
        <w:t>ОК.06</w:t>
      </w:r>
      <w:proofErr w:type="gramStart"/>
      <w:r w:rsidRPr="00FC238F">
        <w:rPr>
          <w:rFonts w:ascii="Times New Roman" w:eastAsia="Times New Roman" w:hAnsi="Times New Roman" w:cs="Times New Roman"/>
        </w:rPr>
        <w:t xml:space="preserve"> П</w:t>
      </w:r>
      <w:proofErr w:type="gramEnd"/>
      <w:r w:rsidRPr="00FC238F">
        <w:rPr>
          <w:rFonts w:ascii="Times New Roman" w:eastAsia="Times New Roman" w:hAnsi="Times New Roman" w:cs="Times New Roman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09. Использовать информационные технологии в профессиональной деятельности.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10. Пользоваться профессиональной документацией на государственном и иностранном языках.</w:t>
      </w:r>
    </w:p>
    <w:p w:rsidR="00D066AC" w:rsidRPr="00FC238F" w:rsidRDefault="00D066AC" w:rsidP="00D066AC">
      <w:pPr>
        <w:jc w:val="both"/>
        <w:rPr>
          <w:rFonts w:ascii="Times New Roman" w:eastAsia="Times New Roman" w:hAnsi="Times New Roman" w:cs="Times New Roman"/>
        </w:rPr>
      </w:pPr>
      <w:proofErr w:type="gramStart"/>
      <w:r w:rsidRPr="00FC238F">
        <w:rPr>
          <w:rFonts w:ascii="Times New Roman" w:eastAsia="Times New Roman" w:hAnsi="Times New Roman" w:cs="Times New Roman"/>
        </w:rPr>
        <w:t>ОК</w:t>
      </w:r>
      <w:proofErr w:type="gramEnd"/>
      <w:r w:rsidRPr="00FC238F">
        <w:rPr>
          <w:rFonts w:ascii="Times New Roman" w:eastAsia="Times New Roman" w:hAnsi="Times New Roman" w:cs="Times New Roman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346102" w:rsidP="00A0024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Выпускник, освоивший ППКРС,</w:t>
      </w:r>
      <w:r w:rsidR="00A00243" w:rsidRPr="00A00243">
        <w:rPr>
          <w:rFonts w:ascii="Times New Roman" w:hAnsi="Times New Roman"/>
          <w:b/>
        </w:rPr>
        <w:t xml:space="preserve"> должен обладать профессиональными компетенциями</w:t>
      </w:r>
      <w:r w:rsidR="00A00243" w:rsidRPr="00A00243">
        <w:rPr>
          <w:rFonts w:ascii="Times New Roman" w:hAnsi="Times New Roman"/>
          <w:u w:val="single"/>
        </w:rPr>
        <w:t>,</w:t>
      </w:r>
      <w:r w:rsidR="00A00243"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346102" w:rsidRPr="00346102" w:rsidRDefault="00346102" w:rsidP="00346102">
      <w:pPr>
        <w:pStyle w:val="a4"/>
        <w:numPr>
          <w:ilvl w:val="0"/>
          <w:numId w:val="18"/>
        </w:numPr>
        <w:rPr>
          <w:rFonts w:ascii="Times New Roman" w:hAnsi="Times New Roman"/>
          <w:b/>
          <w:bCs/>
          <w:lang w:val="ru-RU"/>
        </w:rPr>
      </w:pPr>
      <w:r w:rsidRPr="00346102">
        <w:rPr>
          <w:rFonts w:ascii="Times New Roman" w:hAnsi="Times New Roman"/>
          <w:b/>
          <w:bCs/>
          <w:lang w:val="ru-RU"/>
        </w:rPr>
        <w:t>Разработка технического задания на продукт графического дизайна.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1.1. Осуществлять сбор, систематизацию и анализ да</w:t>
      </w:r>
      <w:r>
        <w:rPr>
          <w:rFonts w:ascii="Times New Roman" w:eastAsia="Times New Roman" w:hAnsi="Times New Roman" w:cs="Times New Roman"/>
          <w:bCs/>
        </w:rPr>
        <w:t xml:space="preserve">нных необходимых для разработки </w:t>
      </w:r>
      <w:r w:rsidRPr="00346102">
        <w:rPr>
          <w:rFonts w:ascii="Times New Roman" w:eastAsia="Times New Roman" w:hAnsi="Times New Roman" w:cs="Times New Roman"/>
          <w:bCs/>
        </w:rPr>
        <w:t xml:space="preserve">технического задания </w:t>
      </w:r>
      <w:proofErr w:type="gramStart"/>
      <w:r w:rsidRPr="00346102">
        <w:rPr>
          <w:rFonts w:ascii="Times New Roman" w:eastAsia="Times New Roman" w:hAnsi="Times New Roman" w:cs="Times New Roman"/>
          <w:bCs/>
        </w:rPr>
        <w:t>дизайн-продукта</w:t>
      </w:r>
      <w:proofErr w:type="gramEnd"/>
      <w:r w:rsidRPr="00346102">
        <w:rPr>
          <w:rFonts w:ascii="Times New Roman" w:eastAsia="Times New Roman" w:hAnsi="Times New Roman" w:cs="Times New Roman"/>
          <w:bCs/>
        </w:rPr>
        <w:t>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1.2. Определять выбор технических и программных средств</w:t>
      </w:r>
      <w:r>
        <w:rPr>
          <w:rFonts w:ascii="Times New Roman" w:eastAsia="Times New Roman" w:hAnsi="Times New Roman" w:cs="Times New Roman"/>
          <w:bCs/>
        </w:rPr>
        <w:t xml:space="preserve"> для разработки </w:t>
      </w:r>
      <w:proofErr w:type="gramStart"/>
      <w:r>
        <w:rPr>
          <w:rFonts w:ascii="Times New Roman" w:eastAsia="Times New Roman" w:hAnsi="Times New Roman" w:cs="Times New Roman"/>
          <w:bCs/>
        </w:rPr>
        <w:t>дизайн-макета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 с </w:t>
      </w:r>
      <w:r w:rsidRPr="00346102">
        <w:rPr>
          <w:rFonts w:ascii="Times New Roman" w:eastAsia="Times New Roman" w:hAnsi="Times New Roman" w:cs="Times New Roman"/>
          <w:bCs/>
        </w:rPr>
        <w:t>учетом их особенностей использования.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1.3. Формировать готовое техническое задание в соответств</w:t>
      </w:r>
      <w:r>
        <w:rPr>
          <w:rFonts w:ascii="Times New Roman" w:eastAsia="Times New Roman" w:hAnsi="Times New Roman" w:cs="Times New Roman"/>
          <w:bCs/>
        </w:rPr>
        <w:t xml:space="preserve">ии с требованиями к структуре и </w:t>
      </w:r>
      <w:r w:rsidRPr="00346102">
        <w:rPr>
          <w:rFonts w:ascii="Times New Roman" w:eastAsia="Times New Roman" w:hAnsi="Times New Roman" w:cs="Times New Roman"/>
          <w:bCs/>
        </w:rPr>
        <w:t>содержанию.</w:t>
      </w:r>
    </w:p>
    <w:p w:rsid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1.4. Выполнять процедуру согласования (утверждения) с заказчиком.</w:t>
      </w:r>
    </w:p>
    <w:p w:rsidR="00346102" w:rsidRPr="00346102" w:rsidRDefault="00346102" w:rsidP="00346102">
      <w:pPr>
        <w:pStyle w:val="a4"/>
        <w:numPr>
          <w:ilvl w:val="0"/>
          <w:numId w:val="18"/>
        </w:numPr>
        <w:rPr>
          <w:rFonts w:ascii="Times New Roman" w:hAnsi="Times New Roman"/>
          <w:b/>
          <w:bCs/>
        </w:rPr>
      </w:pPr>
      <w:proofErr w:type="spellStart"/>
      <w:r w:rsidRPr="00346102">
        <w:rPr>
          <w:rFonts w:ascii="Times New Roman" w:hAnsi="Times New Roman"/>
          <w:b/>
          <w:bCs/>
        </w:rPr>
        <w:t>Создание</w:t>
      </w:r>
      <w:proofErr w:type="spellEnd"/>
      <w:r w:rsidRPr="00346102">
        <w:rPr>
          <w:rFonts w:ascii="Times New Roman" w:hAnsi="Times New Roman"/>
          <w:b/>
          <w:bCs/>
        </w:rPr>
        <w:t xml:space="preserve"> </w:t>
      </w:r>
      <w:proofErr w:type="spellStart"/>
      <w:r w:rsidRPr="00346102">
        <w:rPr>
          <w:rFonts w:ascii="Times New Roman" w:hAnsi="Times New Roman"/>
          <w:b/>
          <w:bCs/>
        </w:rPr>
        <w:t>графических</w:t>
      </w:r>
      <w:proofErr w:type="spellEnd"/>
      <w:r w:rsidRPr="00346102">
        <w:rPr>
          <w:rFonts w:ascii="Times New Roman" w:hAnsi="Times New Roman"/>
          <w:b/>
          <w:bCs/>
        </w:rPr>
        <w:t xml:space="preserve"> </w:t>
      </w:r>
      <w:proofErr w:type="spellStart"/>
      <w:r w:rsidRPr="00346102">
        <w:rPr>
          <w:rFonts w:ascii="Times New Roman" w:hAnsi="Times New Roman"/>
          <w:b/>
          <w:bCs/>
        </w:rPr>
        <w:t>дизайн-макетов</w:t>
      </w:r>
      <w:proofErr w:type="spellEnd"/>
      <w:r w:rsidRPr="00346102">
        <w:rPr>
          <w:rFonts w:ascii="Times New Roman" w:hAnsi="Times New Roman"/>
          <w:b/>
          <w:bCs/>
        </w:rPr>
        <w:t>.</w:t>
      </w:r>
    </w:p>
    <w:p w:rsid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 xml:space="preserve">ПК 2.1. Планировать выполнение работ по разработке </w:t>
      </w:r>
      <w:proofErr w:type="gramStart"/>
      <w:r w:rsidRPr="00346102">
        <w:rPr>
          <w:rFonts w:ascii="Times New Roman" w:eastAsia="Times New Roman" w:hAnsi="Times New Roman" w:cs="Times New Roman"/>
          <w:bCs/>
        </w:rPr>
        <w:t>дизай</w:t>
      </w:r>
      <w:r>
        <w:rPr>
          <w:rFonts w:ascii="Times New Roman" w:eastAsia="Times New Roman" w:hAnsi="Times New Roman" w:cs="Times New Roman"/>
          <w:bCs/>
        </w:rPr>
        <w:t>н-макета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 на основе технического </w:t>
      </w:r>
      <w:r w:rsidRPr="00346102">
        <w:rPr>
          <w:rFonts w:ascii="Times New Roman" w:eastAsia="Times New Roman" w:hAnsi="Times New Roman" w:cs="Times New Roman"/>
          <w:bCs/>
        </w:rPr>
        <w:t>задания.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 xml:space="preserve">ПК 2.2. Определять потребности в программных продуктах, материалах и оборудовании </w:t>
      </w:r>
      <w:proofErr w:type="gramStart"/>
      <w:r w:rsidRPr="00346102">
        <w:rPr>
          <w:rFonts w:ascii="Times New Roman" w:eastAsia="Times New Roman" w:hAnsi="Times New Roman" w:cs="Times New Roman"/>
          <w:bCs/>
        </w:rPr>
        <w:t>при</w:t>
      </w:r>
      <w:proofErr w:type="gramEnd"/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 xml:space="preserve">разработке </w:t>
      </w:r>
      <w:proofErr w:type="gramStart"/>
      <w:r w:rsidRPr="00346102">
        <w:rPr>
          <w:rFonts w:ascii="Times New Roman" w:eastAsia="Times New Roman" w:hAnsi="Times New Roman" w:cs="Times New Roman"/>
          <w:bCs/>
        </w:rPr>
        <w:t>дизайн-макета</w:t>
      </w:r>
      <w:proofErr w:type="gramEnd"/>
      <w:r w:rsidRPr="00346102">
        <w:rPr>
          <w:rFonts w:ascii="Times New Roman" w:eastAsia="Times New Roman" w:hAnsi="Times New Roman" w:cs="Times New Roman"/>
          <w:bCs/>
        </w:rPr>
        <w:t xml:space="preserve"> на основе технического задания.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2.3. Разрабатывать дизайн-макет на основе технического задания.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lastRenderedPageBreak/>
        <w:t xml:space="preserve">ПК 2.4. Осуществлять представление и защиту </w:t>
      </w:r>
      <w:proofErr w:type="gramStart"/>
      <w:r w:rsidRPr="00346102">
        <w:rPr>
          <w:rFonts w:ascii="Times New Roman" w:eastAsia="Times New Roman" w:hAnsi="Times New Roman" w:cs="Times New Roman"/>
          <w:bCs/>
        </w:rPr>
        <w:t>разработанного</w:t>
      </w:r>
      <w:proofErr w:type="gramEnd"/>
      <w:r w:rsidRPr="00346102">
        <w:rPr>
          <w:rFonts w:ascii="Times New Roman" w:eastAsia="Times New Roman" w:hAnsi="Times New Roman" w:cs="Times New Roman"/>
          <w:bCs/>
        </w:rPr>
        <w:t xml:space="preserve"> дизайн-макета.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2.5. Осуществлять комплектацию и контроль готовности необходимых составляющих</w:t>
      </w:r>
    </w:p>
    <w:p w:rsidR="00346102" w:rsidRDefault="00346102" w:rsidP="00346102">
      <w:pPr>
        <w:rPr>
          <w:rFonts w:ascii="Times New Roman" w:eastAsia="Times New Roman" w:hAnsi="Times New Roman" w:cs="Times New Roman"/>
          <w:bCs/>
        </w:rPr>
      </w:pPr>
      <w:proofErr w:type="gramStart"/>
      <w:r w:rsidRPr="00346102">
        <w:rPr>
          <w:rFonts w:ascii="Times New Roman" w:eastAsia="Times New Roman" w:hAnsi="Times New Roman" w:cs="Times New Roman"/>
          <w:bCs/>
        </w:rPr>
        <w:t>дизайн-макета</w:t>
      </w:r>
      <w:proofErr w:type="gramEnd"/>
      <w:r w:rsidRPr="00346102">
        <w:rPr>
          <w:rFonts w:ascii="Times New Roman" w:eastAsia="Times New Roman" w:hAnsi="Times New Roman" w:cs="Times New Roman"/>
          <w:bCs/>
        </w:rPr>
        <w:t xml:space="preserve"> для формирования дизайн-продукта.</w:t>
      </w:r>
    </w:p>
    <w:p w:rsidR="00346102" w:rsidRPr="00346102" w:rsidRDefault="00346102" w:rsidP="00346102">
      <w:pPr>
        <w:pStyle w:val="a4"/>
        <w:numPr>
          <w:ilvl w:val="0"/>
          <w:numId w:val="18"/>
        </w:numPr>
        <w:rPr>
          <w:rFonts w:ascii="Times New Roman" w:hAnsi="Times New Roman"/>
          <w:b/>
          <w:bCs/>
          <w:lang w:val="ru-RU"/>
        </w:rPr>
      </w:pPr>
      <w:r w:rsidRPr="00346102">
        <w:rPr>
          <w:rFonts w:ascii="Times New Roman" w:hAnsi="Times New Roman"/>
          <w:b/>
          <w:bCs/>
          <w:lang w:val="ru-RU"/>
        </w:rPr>
        <w:t xml:space="preserve">Подготовка </w:t>
      </w:r>
      <w:proofErr w:type="gramStart"/>
      <w:r w:rsidRPr="00346102">
        <w:rPr>
          <w:rFonts w:ascii="Times New Roman" w:hAnsi="Times New Roman"/>
          <w:b/>
          <w:bCs/>
          <w:lang w:val="ru-RU"/>
        </w:rPr>
        <w:t>дизайн-макета</w:t>
      </w:r>
      <w:proofErr w:type="gramEnd"/>
      <w:r w:rsidRPr="00346102">
        <w:rPr>
          <w:rFonts w:ascii="Times New Roman" w:hAnsi="Times New Roman"/>
          <w:b/>
          <w:bCs/>
          <w:lang w:val="ru-RU"/>
        </w:rPr>
        <w:t xml:space="preserve"> к печати (публикации).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 xml:space="preserve">ПК 3.1. Выполнять настройку технических параметров печати (публикации) </w:t>
      </w:r>
      <w:proofErr w:type="gramStart"/>
      <w:r w:rsidRPr="00346102">
        <w:rPr>
          <w:rFonts w:ascii="Times New Roman" w:eastAsia="Times New Roman" w:hAnsi="Times New Roman" w:cs="Times New Roman"/>
          <w:bCs/>
        </w:rPr>
        <w:t>дизайн-макета</w:t>
      </w:r>
      <w:proofErr w:type="gramEnd"/>
      <w:r w:rsidRPr="00346102">
        <w:rPr>
          <w:rFonts w:ascii="Times New Roman" w:eastAsia="Times New Roman" w:hAnsi="Times New Roman" w:cs="Times New Roman"/>
          <w:bCs/>
        </w:rPr>
        <w:t>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 xml:space="preserve">ПК 3.2. Оценивать соответствие готового </w:t>
      </w:r>
      <w:proofErr w:type="gramStart"/>
      <w:r w:rsidRPr="00346102">
        <w:rPr>
          <w:rFonts w:ascii="Times New Roman" w:eastAsia="Times New Roman" w:hAnsi="Times New Roman" w:cs="Times New Roman"/>
          <w:bCs/>
        </w:rPr>
        <w:t>дизайн-продукта</w:t>
      </w:r>
      <w:proofErr w:type="gramEnd"/>
      <w:r w:rsidRPr="00346102">
        <w:rPr>
          <w:rFonts w:ascii="Times New Roman" w:eastAsia="Times New Roman" w:hAnsi="Times New Roman" w:cs="Times New Roman"/>
          <w:bCs/>
        </w:rPr>
        <w:t xml:space="preserve"> требованиям качества печати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(публикации).</w:t>
      </w:r>
    </w:p>
    <w:p w:rsid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3.3. Осуществлять сопровождение печати (публикации).</w:t>
      </w:r>
    </w:p>
    <w:p w:rsidR="00346102" w:rsidRPr="00346102" w:rsidRDefault="00346102" w:rsidP="00346102">
      <w:pPr>
        <w:pStyle w:val="a4"/>
        <w:numPr>
          <w:ilvl w:val="0"/>
          <w:numId w:val="18"/>
        </w:numPr>
        <w:rPr>
          <w:rFonts w:ascii="Times New Roman" w:hAnsi="Times New Roman"/>
          <w:bCs/>
          <w:lang w:val="ru-RU"/>
        </w:rPr>
      </w:pPr>
      <w:r w:rsidRPr="00346102">
        <w:rPr>
          <w:rFonts w:ascii="Times New Roman" w:hAnsi="Times New Roman"/>
          <w:b/>
          <w:bCs/>
          <w:lang w:val="ru-RU"/>
        </w:rPr>
        <w:t>Организация личного профессионального развития и обучения на рабочем месте</w:t>
      </w:r>
      <w:r w:rsidRPr="00346102">
        <w:rPr>
          <w:rFonts w:ascii="Times New Roman" w:hAnsi="Times New Roman"/>
          <w:bCs/>
          <w:lang w:val="ru-RU"/>
        </w:rPr>
        <w:t>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 xml:space="preserve">ПК 4.1. Анализировать современные тенденции в области графического дизайна </w:t>
      </w:r>
      <w:proofErr w:type="gramStart"/>
      <w:r w:rsidRPr="00346102">
        <w:rPr>
          <w:rFonts w:ascii="Times New Roman" w:eastAsia="Times New Roman" w:hAnsi="Times New Roman" w:cs="Times New Roman"/>
          <w:bCs/>
        </w:rPr>
        <w:t>для</w:t>
      </w:r>
      <w:proofErr w:type="gramEnd"/>
      <w:r w:rsidRPr="00346102">
        <w:rPr>
          <w:rFonts w:ascii="Times New Roman" w:eastAsia="Times New Roman" w:hAnsi="Times New Roman" w:cs="Times New Roman"/>
          <w:bCs/>
        </w:rPr>
        <w:t xml:space="preserve"> </w:t>
      </w:r>
      <w:proofErr w:type="gramStart"/>
      <w:r w:rsidRPr="00346102">
        <w:rPr>
          <w:rFonts w:ascii="Times New Roman" w:eastAsia="Times New Roman" w:hAnsi="Times New Roman" w:cs="Times New Roman"/>
          <w:bCs/>
        </w:rPr>
        <w:t>их</w:t>
      </w:r>
      <w:proofErr w:type="gramEnd"/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адаптации и использования в своей профессиональной деятельности.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4.2. Проводить мастер-классы, семинары и консультац</w:t>
      </w:r>
      <w:r>
        <w:rPr>
          <w:rFonts w:ascii="Times New Roman" w:eastAsia="Times New Roman" w:hAnsi="Times New Roman" w:cs="Times New Roman"/>
          <w:bCs/>
        </w:rPr>
        <w:t xml:space="preserve">ии по современным технологиям в </w:t>
      </w:r>
      <w:r w:rsidRPr="00346102">
        <w:rPr>
          <w:rFonts w:ascii="Times New Roman" w:eastAsia="Times New Roman" w:hAnsi="Times New Roman" w:cs="Times New Roman"/>
          <w:bCs/>
        </w:rPr>
        <w:t>области графического дизайна.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4.3. Разрабатывать предложения по использованию нов</w:t>
      </w:r>
      <w:r>
        <w:rPr>
          <w:rFonts w:ascii="Times New Roman" w:eastAsia="Times New Roman" w:hAnsi="Times New Roman" w:cs="Times New Roman"/>
          <w:bCs/>
        </w:rPr>
        <w:t xml:space="preserve">ых технологий в целях повышения </w:t>
      </w:r>
      <w:r w:rsidRPr="00346102">
        <w:rPr>
          <w:rFonts w:ascii="Times New Roman" w:eastAsia="Times New Roman" w:hAnsi="Times New Roman" w:cs="Times New Roman"/>
          <w:bCs/>
        </w:rPr>
        <w:t xml:space="preserve">качества создания </w:t>
      </w:r>
      <w:proofErr w:type="gramStart"/>
      <w:r w:rsidRPr="00346102">
        <w:rPr>
          <w:rFonts w:ascii="Times New Roman" w:eastAsia="Times New Roman" w:hAnsi="Times New Roman" w:cs="Times New Roman"/>
          <w:bCs/>
        </w:rPr>
        <w:t>дизайн-продуктов</w:t>
      </w:r>
      <w:proofErr w:type="gramEnd"/>
      <w:r w:rsidRPr="00346102">
        <w:rPr>
          <w:rFonts w:ascii="Times New Roman" w:eastAsia="Times New Roman" w:hAnsi="Times New Roman" w:cs="Times New Roman"/>
          <w:bCs/>
        </w:rPr>
        <w:t xml:space="preserve"> и обслуживания заказчиков.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="002E077B">
        <w:rPr>
          <w:rFonts w:ascii="Times New Roman" w:eastAsia="Times New Roman" w:hAnsi="Times New Roman" w:cs="Times New Roman"/>
          <w:b/>
          <w:bCs/>
        </w:rPr>
        <w:t xml:space="preserve">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</w:t>
      </w:r>
      <w:r w:rsidR="002E077B">
        <w:rPr>
          <w:rFonts w:ascii="Times New Roman" w:hAnsi="Times New Roman" w:cs="Times New Roman"/>
        </w:rPr>
        <w:t>количественные характеристики А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1D7501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2E077B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>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484EE4" w:rsidRPr="00E22D4D" w:rsidRDefault="006475EA" w:rsidP="00E22D4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FE6E36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4B4BDC" w:rsidRPr="004B4BDC" w:rsidRDefault="002E077B" w:rsidP="004B4BD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Объем вариативной части А</w:t>
      </w:r>
      <w:r w:rsidR="004B4BDC" w:rsidRPr="004B4BDC">
        <w:rPr>
          <w:rFonts w:ascii="Times New Roman" w:hAnsi="Times New Roman"/>
          <w:bCs/>
        </w:rPr>
        <w:t>ОП СПО по профессии 54.01.20 Графический дизайн</w:t>
      </w:r>
      <w:r w:rsidR="00D066AC">
        <w:rPr>
          <w:rFonts w:ascii="Times New Roman" w:hAnsi="Times New Roman"/>
          <w:bCs/>
        </w:rPr>
        <w:t>ер</w:t>
      </w:r>
      <w:r w:rsidR="004B4BDC" w:rsidRPr="004B4BDC">
        <w:rPr>
          <w:rFonts w:ascii="Times New Roman" w:hAnsi="Times New Roman"/>
          <w:bCs/>
        </w:rPr>
        <w:t xml:space="preserve">  распределен следующим образом: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 xml:space="preserve">1. </w:t>
      </w:r>
      <w:r w:rsidR="002E077B">
        <w:rPr>
          <w:rFonts w:ascii="Times New Roman" w:hAnsi="Times New Roman"/>
          <w:bCs/>
        </w:rPr>
        <w:t>Включена адаптационная дисциплина</w:t>
      </w:r>
      <w:r w:rsidRPr="00DC6802">
        <w:rPr>
          <w:rFonts w:ascii="Times New Roman" w:hAnsi="Times New Roman"/>
          <w:bCs/>
        </w:rPr>
        <w:t xml:space="preserve"> </w:t>
      </w:r>
    </w:p>
    <w:p w:rsidR="00DC6802" w:rsidRPr="00DC6802" w:rsidRDefault="00DC6802" w:rsidP="00DC6802">
      <w:pPr>
        <w:jc w:val="both"/>
        <w:rPr>
          <w:rFonts w:ascii="Times New Roman" w:hAnsi="Times New Roman"/>
          <w:b/>
          <w:bCs/>
        </w:rPr>
      </w:pPr>
      <w:r w:rsidRPr="00DC6802">
        <w:rPr>
          <w:rFonts w:ascii="Times New Roman" w:hAnsi="Times New Roman"/>
          <w:bCs/>
        </w:rPr>
        <w:t>•</w:t>
      </w:r>
      <w:r w:rsidRPr="00DC6802">
        <w:rPr>
          <w:rFonts w:ascii="Times New Roman" w:hAnsi="Times New Roman"/>
          <w:bCs/>
        </w:rPr>
        <w:tab/>
      </w:r>
      <w:r w:rsidRPr="00DC6802">
        <w:rPr>
          <w:rFonts w:ascii="Times New Roman" w:hAnsi="Times New Roman"/>
          <w:b/>
          <w:bCs/>
        </w:rPr>
        <w:t>Социальная адаптация и основы социально-правовых знаний– 40      часов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/>
          <w:bCs/>
        </w:rPr>
        <w:lastRenderedPageBreak/>
        <w:t>Социальная адаптация и основы социально-правовых знаний</w:t>
      </w:r>
      <w:r w:rsidRPr="00DC6802">
        <w:rPr>
          <w:rFonts w:ascii="Times New Roman" w:hAnsi="Times New Roman"/>
          <w:bCs/>
        </w:rPr>
        <w:t xml:space="preserve">  содержание направлено на формирование умений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- использовать нормы позитивного социального поведения;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- использовать свои права адекватно законодательству;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- обращаться в надлежащие органы за квалифицированной помощью;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- анализировать и осознанно применять нормы закона с точки зрения конкретных условий их реализации;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- составлять необходимые заявительные документы;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 xml:space="preserve">- составлять резюме, осуществлять </w:t>
      </w:r>
      <w:proofErr w:type="spellStart"/>
      <w:r w:rsidRPr="00DC6802">
        <w:rPr>
          <w:rFonts w:ascii="Times New Roman" w:hAnsi="Times New Roman"/>
          <w:bCs/>
        </w:rPr>
        <w:t>самопрезентацию</w:t>
      </w:r>
      <w:proofErr w:type="spellEnd"/>
      <w:r w:rsidRPr="00DC6802">
        <w:rPr>
          <w:rFonts w:ascii="Times New Roman" w:hAnsi="Times New Roman"/>
          <w:bCs/>
        </w:rPr>
        <w:t xml:space="preserve"> при трудоустройстве;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- использовать приобретенные знания и умения в различных жизненных и профессиональных ситуациях;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знаний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- механизмов социальной адаптации;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 xml:space="preserve">- основополагающих международных документов, </w:t>
      </w:r>
      <w:proofErr w:type="gramStart"/>
      <w:r w:rsidRPr="00DC6802">
        <w:rPr>
          <w:rFonts w:ascii="Times New Roman" w:hAnsi="Times New Roman"/>
          <w:bCs/>
        </w:rPr>
        <w:t>относящиеся</w:t>
      </w:r>
      <w:proofErr w:type="gramEnd"/>
      <w:r w:rsidRPr="00DC6802">
        <w:rPr>
          <w:rFonts w:ascii="Times New Roman" w:hAnsi="Times New Roman"/>
          <w:bCs/>
        </w:rPr>
        <w:t xml:space="preserve"> к правам инвалидов;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- основ гражданского и семейного законодательства;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- основ трудового законодательства, особенности регулирования труда инвалидов;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- основных правовых гарантий инвалидов в области социальной защиты и образования;</w:t>
      </w:r>
    </w:p>
    <w:p w:rsidR="00DC6802" w:rsidRP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- функций органов труда и занятости населения.</w:t>
      </w:r>
    </w:p>
    <w:p w:rsidR="00DC6802" w:rsidRDefault="00DC6802" w:rsidP="00DC6802">
      <w:pPr>
        <w:jc w:val="both"/>
        <w:rPr>
          <w:rFonts w:ascii="Times New Roman" w:hAnsi="Times New Roman"/>
          <w:bCs/>
        </w:rPr>
      </w:pPr>
      <w:r w:rsidRPr="00DC6802">
        <w:rPr>
          <w:rFonts w:ascii="Times New Roman" w:hAnsi="Times New Roman"/>
          <w:bCs/>
        </w:rPr>
        <w:t>2. Часы вариативной части также распределены между модулями обязательной части циклов ППКРС. Это направлено на более углубленное формирование профессиональных компетенций и приобретение практического опыта.</w:t>
      </w:r>
    </w:p>
    <w:p w:rsidR="004B4BDC" w:rsidRPr="004B4BDC" w:rsidRDefault="004B4BDC" w:rsidP="00DC6802">
      <w:pPr>
        <w:jc w:val="both"/>
        <w:rPr>
          <w:rFonts w:ascii="Times New Roman" w:hAnsi="Times New Roman"/>
          <w:bCs/>
        </w:rPr>
      </w:pPr>
      <w:r w:rsidRPr="004B4BDC">
        <w:rPr>
          <w:rFonts w:ascii="Times New Roman" w:hAnsi="Times New Roman"/>
          <w:bCs/>
        </w:rPr>
        <w:t>Колледж определяет специфику ПП</w:t>
      </w:r>
      <w:r w:rsidR="00D066AC">
        <w:rPr>
          <w:rFonts w:ascii="Times New Roman" w:hAnsi="Times New Roman"/>
          <w:bCs/>
        </w:rPr>
        <w:t>КРС</w:t>
      </w:r>
      <w:r w:rsidRPr="004B4BDC">
        <w:rPr>
          <w:rFonts w:ascii="Times New Roman" w:hAnsi="Times New Roman"/>
          <w:bCs/>
        </w:rPr>
        <w:t xml:space="preserve"> с учетом направленности на удовлетворение потребностей рынка труда и работодателей г. </w:t>
      </w:r>
      <w:proofErr w:type="spellStart"/>
      <w:r w:rsidRPr="004B4BDC">
        <w:rPr>
          <w:rFonts w:ascii="Times New Roman" w:hAnsi="Times New Roman"/>
          <w:bCs/>
        </w:rPr>
        <w:t>Нягань</w:t>
      </w:r>
      <w:proofErr w:type="spellEnd"/>
      <w:r w:rsidRPr="004B4BDC">
        <w:rPr>
          <w:rFonts w:ascii="Times New Roman" w:hAnsi="Times New Roman"/>
          <w:bCs/>
        </w:rPr>
        <w:t>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</w:t>
      </w:r>
      <w:r w:rsidR="00DC6802">
        <w:rPr>
          <w:rFonts w:ascii="Times New Roman" w:hAnsi="Times New Roman"/>
          <w:bCs/>
        </w:rPr>
        <w:t>жд</w:t>
      </w:r>
      <w:r w:rsidRPr="004B4BDC">
        <w:rPr>
          <w:rFonts w:ascii="Times New Roman" w:hAnsi="Times New Roman"/>
          <w:bCs/>
        </w:rPr>
        <w:t>исциплинарных курсах, программах учебной и производственной (по профилю специальности) практик. Конкретные виды профессиональной деятельности разработаны совместно с работодателями.</w:t>
      </w:r>
    </w:p>
    <w:p w:rsidR="00FE6E36" w:rsidRPr="00FE6E36" w:rsidRDefault="004B4BDC" w:rsidP="004B4BDC">
      <w:pPr>
        <w:jc w:val="both"/>
        <w:rPr>
          <w:rFonts w:ascii="Times New Roman" w:hAnsi="Times New Roman"/>
        </w:rPr>
      </w:pPr>
      <w:r w:rsidRPr="004B4BDC">
        <w:rPr>
          <w:rFonts w:ascii="Times New Roman" w:hAnsi="Times New Roman"/>
          <w:bCs/>
        </w:rPr>
        <w:t>Результаты анкетирования предприятий ОАО «</w:t>
      </w:r>
      <w:proofErr w:type="spellStart"/>
      <w:r w:rsidRPr="004B4BDC">
        <w:rPr>
          <w:rFonts w:ascii="Times New Roman" w:hAnsi="Times New Roman"/>
          <w:bCs/>
        </w:rPr>
        <w:t>ГлонассАльянсАвтогрупп</w:t>
      </w:r>
      <w:proofErr w:type="spellEnd"/>
      <w:r w:rsidRPr="004B4BDC">
        <w:rPr>
          <w:rFonts w:ascii="Times New Roman" w:hAnsi="Times New Roman"/>
          <w:bCs/>
        </w:rPr>
        <w:t xml:space="preserve">», «Управление информационных технологий администрации г. </w:t>
      </w:r>
      <w:proofErr w:type="spellStart"/>
      <w:r w:rsidRPr="004B4BDC">
        <w:rPr>
          <w:rFonts w:ascii="Times New Roman" w:hAnsi="Times New Roman"/>
          <w:bCs/>
        </w:rPr>
        <w:t>Нягани</w:t>
      </w:r>
      <w:proofErr w:type="spellEnd"/>
      <w:r w:rsidRPr="004B4BDC">
        <w:rPr>
          <w:rFonts w:ascii="Times New Roman" w:hAnsi="Times New Roman"/>
          <w:bCs/>
        </w:rPr>
        <w:t>», ООО «Алгоритм», Филиал ООО «</w:t>
      </w:r>
      <w:proofErr w:type="spellStart"/>
      <w:r w:rsidRPr="004B4BDC">
        <w:rPr>
          <w:rFonts w:ascii="Times New Roman" w:hAnsi="Times New Roman"/>
          <w:bCs/>
        </w:rPr>
        <w:t>ТБинформ</w:t>
      </w:r>
      <w:proofErr w:type="spellEnd"/>
      <w:r w:rsidRPr="004B4BDC">
        <w:rPr>
          <w:rFonts w:ascii="Times New Roman" w:hAnsi="Times New Roman"/>
          <w:bCs/>
        </w:rPr>
        <w:t xml:space="preserve">» в г. Оренбурге </w:t>
      </w:r>
      <w:proofErr w:type="spellStart"/>
      <w:r w:rsidRPr="004B4BDC">
        <w:rPr>
          <w:rFonts w:ascii="Times New Roman" w:hAnsi="Times New Roman"/>
          <w:bCs/>
        </w:rPr>
        <w:t>Няганский</w:t>
      </w:r>
      <w:proofErr w:type="spellEnd"/>
      <w:r w:rsidRPr="004B4BDC">
        <w:rPr>
          <w:rFonts w:ascii="Times New Roman" w:hAnsi="Times New Roman"/>
          <w:bCs/>
        </w:rPr>
        <w:t xml:space="preserve"> комплексный департамент поддержки </w:t>
      </w:r>
      <w:proofErr w:type="gramStart"/>
      <w:r w:rsidRPr="004B4BDC">
        <w:rPr>
          <w:rFonts w:ascii="Times New Roman" w:hAnsi="Times New Roman"/>
          <w:bCs/>
        </w:rPr>
        <w:t>ИТ</w:t>
      </w:r>
      <w:proofErr w:type="gramEnd"/>
      <w:r w:rsidRPr="004B4BDC">
        <w:rPr>
          <w:rFonts w:ascii="Times New Roman" w:hAnsi="Times New Roman"/>
          <w:bCs/>
        </w:rPr>
        <w:t xml:space="preserve"> систем», студия «Штамп».   </w:t>
      </w:r>
      <w:r w:rsidR="00FE6E36" w:rsidRPr="00FE6E36">
        <w:rPr>
          <w:rFonts w:ascii="Times New Roman" w:hAnsi="Times New Roman"/>
        </w:rPr>
        <w:t xml:space="preserve">   </w:t>
      </w:r>
    </w:p>
    <w:p w:rsidR="001000CF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FE6E36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DC6802" w:rsidRPr="009451CD" w:rsidRDefault="00DC6802" w:rsidP="009451CD">
      <w:pPr>
        <w:jc w:val="both"/>
        <w:rPr>
          <w:rFonts w:ascii="Times New Roman" w:hAnsi="Times New Roman"/>
        </w:rPr>
      </w:pPr>
      <w:r w:rsidRPr="00A36D91">
        <w:rPr>
          <w:rFonts w:ascii="Times New Roman" w:hAnsi="Times New Roman"/>
          <w:b/>
        </w:rPr>
        <w:t>Теоретическое занятие</w:t>
      </w:r>
      <w:r w:rsidRPr="00A36D91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DC6802" w:rsidRPr="00DC6802" w:rsidRDefault="00DC6802" w:rsidP="00DC6802">
      <w:pPr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962CB6">
        <w:rPr>
          <w:rFonts w:ascii="Times New Roman" w:eastAsia="Calibri" w:hAnsi="Times New Roman" w:cs="Times New Roman"/>
          <w:shd w:val="clear" w:color="auto" w:fill="FFFFFF"/>
        </w:rPr>
        <w:lastRenderedPageBreak/>
        <w:t>В Колледже образовательная деятельность в форме практической подготовки организована при реализации лабораторных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</w:t>
      </w:r>
      <w:r w:rsidR="00D066AC">
        <w:rPr>
          <w:w w:val="100"/>
          <w:sz w:val="24"/>
          <w:szCs w:val="24"/>
        </w:rPr>
        <w:t>2</w:t>
      </w:r>
      <w:r w:rsidRPr="009451CD">
        <w:rPr>
          <w:w w:val="100"/>
          <w:sz w:val="24"/>
          <w:szCs w:val="24"/>
        </w:rPr>
        <w:t xml:space="preserve">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2E077B" w:rsidRDefault="002E077B" w:rsidP="009954D8">
      <w:pPr>
        <w:rPr>
          <w:rFonts w:ascii="Times New Roman" w:hAnsi="Times New Roman" w:cs="Times New Roman"/>
        </w:rPr>
      </w:pPr>
      <w:r w:rsidRPr="002E077B">
        <w:rPr>
          <w:rFonts w:ascii="Times New Roman" w:hAnsi="Times New Roman" w:cs="Times New Roman"/>
        </w:rPr>
        <w:t xml:space="preserve"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</w:t>
      </w:r>
      <w:proofErr w:type="spellStart"/>
      <w:r w:rsidRPr="002E077B">
        <w:rPr>
          <w:rFonts w:ascii="Times New Roman" w:hAnsi="Times New Roman" w:cs="Times New Roman"/>
        </w:rPr>
        <w:t>здоровьесбережения</w:t>
      </w:r>
      <w:proofErr w:type="spellEnd"/>
      <w:r w:rsidRPr="002E077B">
        <w:rPr>
          <w:rFonts w:ascii="Times New Roman" w:hAnsi="Times New Roman" w:cs="Times New Roman"/>
        </w:rPr>
        <w:t xml:space="preserve"> и адаптивной физической культуры. Вид, степень и уровень физических нагрузок на занятиях физической культурой планируется в зависимости от нозологии </w:t>
      </w:r>
      <w:proofErr w:type="gramStart"/>
      <w:r w:rsidRPr="002E077B">
        <w:rPr>
          <w:rFonts w:ascii="Times New Roman" w:hAnsi="Times New Roman" w:cs="Times New Roman"/>
        </w:rPr>
        <w:t>обучающегося</w:t>
      </w:r>
      <w:proofErr w:type="gramEnd"/>
      <w:r w:rsidRPr="002E077B">
        <w:rPr>
          <w:rFonts w:ascii="Times New Roman" w:hAnsi="Times New Roman" w:cs="Times New Roman"/>
        </w:rPr>
        <w:t xml:space="preserve"> и степени ограниченности возможностей. </w:t>
      </w:r>
      <w:proofErr w:type="gramStart"/>
      <w:r w:rsidRPr="002E077B">
        <w:rPr>
          <w:rFonts w:ascii="Times New Roman" w:hAnsi="Times New Roman" w:cs="Times New Roman"/>
        </w:rPr>
        <w:t>Обучающиеся</w:t>
      </w:r>
      <w:proofErr w:type="gramEnd"/>
      <w:r w:rsidRPr="002E077B">
        <w:rPr>
          <w:rFonts w:ascii="Times New Roman" w:hAnsi="Times New Roman" w:cs="Times New Roman"/>
        </w:rPr>
        <w:t>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  <w:r w:rsidR="00097549"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E76A5F" w:rsidRPr="00E76A5F" w:rsidRDefault="00FE6E36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 xml:space="preserve">Консультации для обучающихся очной формы получения образования предусматриваются образовательным учреждением на каждый учебный год, в том числе в </w:t>
      </w:r>
      <w:r w:rsidRPr="00E76A5F">
        <w:rPr>
          <w:rFonts w:ascii="Times New Roman" w:hAnsi="Times New Roman"/>
        </w:rPr>
        <w:lastRenderedPageBreak/>
        <w:t>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FE6E36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DC6802" w:rsidRDefault="00DC6802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962CB6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4B4BDC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При реализации ППКРС СПО по профессии</w:t>
      </w:r>
      <w:r w:rsidR="009451CD" w:rsidRPr="009451CD">
        <w:rPr>
          <w:rFonts w:ascii="Times New Roman" w:hAnsi="Times New Roman"/>
        </w:rPr>
        <w:t xml:space="preserve"> </w:t>
      </w:r>
      <w:r w:rsidRPr="004B4BDC">
        <w:rPr>
          <w:rFonts w:ascii="Times New Roman" w:hAnsi="Times New Roman"/>
          <w:b/>
        </w:rPr>
        <w:t>54.01.20 Графический дизайн</w:t>
      </w:r>
      <w:r w:rsidR="00D066AC">
        <w:rPr>
          <w:rFonts w:ascii="Times New Roman" w:hAnsi="Times New Roman"/>
          <w:b/>
        </w:rPr>
        <w:t>ер</w:t>
      </w:r>
      <w:r w:rsidR="009451CD"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Pr="004B4BDC">
        <w:rPr>
          <w:rFonts w:ascii="Times New Roman" w:hAnsi="Times New Roman" w:cs="Times New Roman"/>
        </w:rPr>
        <w:t xml:space="preserve">Производственная практика по </w:t>
      </w:r>
      <w:r>
        <w:rPr>
          <w:rFonts w:ascii="Times New Roman" w:hAnsi="Times New Roman" w:cs="Times New Roman"/>
        </w:rPr>
        <w:t>профессии</w:t>
      </w:r>
      <w:r w:rsidRPr="004B4BDC">
        <w:rPr>
          <w:rFonts w:ascii="Times New Roman" w:hAnsi="Times New Roman" w:cs="Times New Roman"/>
        </w:rPr>
        <w:t xml:space="preserve"> включает практику по профилю специальности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</w:t>
      </w:r>
      <w:r w:rsidR="004B4BDC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>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497B5A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697FFB">
        <w:rPr>
          <w:rFonts w:ascii="Times New Roman" w:hAnsi="Times New Roman"/>
          <w:b/>
          <w:color w:val="auto"/>
        </w:rPr>
        <w:t>576</w:t>
      </w:r>
      <w:r w:rsidR="00497B5A">
        <w:rPr>
          <w:rFonts w:ascii="Times New Roman" w:hAnsi="Times New Roman"/>
          <w:b/>
          <w:color w:val="auto"/>
        </w:rPr>
        <w:t xml:space="preserve"> час</w:t>
      </w:r>
      <w:r w:rsidR="00697FFB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 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697FFB">
        <w:rPr>
          <w:rFonts w:ascii="Times New Roman" w:hAnsi="Times New Roman"/>
          <w:b/>
          <w:color w:val="auto"/>
        </w:rPr>
        <w:t>288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697FFB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>.</w:t>
      </w:r>
    </w:p>
    <w:p w:rsidR="002E077B" w:rsidRPr="002E077B" w:rsidRDefault="002E077B" w:rsidP="002E077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</w:t>
      </w:r>
      <w:proofErr w:type="spellStart"/>
      <w:r w:rsidRPr="002E077B">
        <w:rPr>
          <w:rFonts w:ascii="Times New Roman" w:hAnsi="Times New Roman"/>
        </w:rPr>
        <w:t>медикосоциальной</w:t>
      </w:r>
      <w:proofErr w:type="spellEnd"/>
      <w:r w:rsidRPr="002E077B">
        <w:rPr>
          <w:rFonts w:ascii="Times New Roman" w:hAnsi="Times New Roman"/>
        </w:rPr>
        <w:t xml:space="preserve">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2E077B" w:rsidRPr="002E077B" w:rsidRDefault="002E077B" w:rsidP="002E077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2E077B" w:rsidRDefault="002E077B" w:rsidP="009451CD">
      <w:pPr>
        <w:pStyle w:val="3"/>
        <w:spacing w:line="240" w:lineRule="auto"/>
        <w:ind w:right="300" w:firstLine="0"/>
        <w:rPr>
          <w:sz w:val="24"/>
          <w:szCs w:val="24"/>
        </w:rPr>
      </w:pPr>
    </w:p>
    <w:p w:rsidR="009451CD" w:rsidRPr="00E76A5F" w:rsidRDefault="00FE6E36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</w:t>
      </w:r>
      <w:r w:rsidR="00697FFB">
        <w:rPr>
          <w:rFonts w:ascii="Times New Roman" w:hAnsi="Times New Roman"/>
        </w:rPr>
        <w:t>бучающихся при  реализации ППКРС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технологии модульного и проблемного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игровые технологии, группового и коллективного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профессионального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самоопределения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саморазвития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личности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учащегося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информационные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мониторинга эффективности обучения на уровне дисциплины,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педагогических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мастерских</w:t>
      </w:r>
      <w:proofErr w:type="spellEnd"/>
      <w:r w:rsidRPr="00E76A5F">
        <w:rPr>
          <w:rFonts w:ascii="Times New Roman" w:hAnsi="Times New Roman"/>
          <w:sz w:val="24"/>
          <w:szCs w:val="24"/>
        </w:rPr>
        <w:t>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учебного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проектирования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организации самостоятельной учебной деятельности обучающихся по решению проблемных заданий,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тестового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76A5F">
        <w:rPr>
          <w:rFonts w:ascii="Times New Roman" w:hAnsi="Times New Roman"/>
          <w:sz w:val="24"/>
          <w:szCs w:val="24"/>
        </w:rPr>
        <w:t>рейтингового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контроля</w:t>
      </w:r>
      <w:proofErr w:type="spellEnd"/>
      <w:r w:rsidRPr="00E76A5F">
        <w:rPr>
          <w:rFonts w:ascii="Times New Roman" w:hAnsi="Times New Roman"/>
          <w:sz w:val="24"/>
          <w:szCs w:val="24"/>
        </w:rPr>
        <w:t>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коллективной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мыследеятельности</w:t>
      </w:r>
      <w:proofErr w:type="spellEnd"/>
      <w:r w:rsidRPr="00E76A5F">
        <w:rPr>
          <w:rFonts w:ascii="Times New Roman" w:hAnsi="Times New Roman"/>
          <w:sz w:val="24"/>
          <w:szCs w:val="24"/>
          <w:lang w:val="ru-RU"/>
        </w:rPr>
        <w:t>,</w:t>
      </w:r>
      <w:r w:rsidRPr="00E76A5F">
        <w:rPr>
          <w:rFonts w:ascii="Times New Roman" w:hAnsi="Times New Roman"/>
          <w:sz w:val="24"/>
          <w:szCs w:val="24"/>
        </w:rPr>
        <w:t xml:space="preserve">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>технология развития критического мышления через чтение и письмо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FE6E36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</w:t>
      </w:r>
      <w:r w:rsidR="002E077B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FE6E36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2E077B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Оценка качества освоения А</w:t>
      </w:r>
      <w:r w:rsidR="00CB0186" w:rsidRPr="00E76A5F">
        <w:rPr>
          <w:rFonts w:ascii="Times New Roman" w:hAnsi="Times New Roman"/>
        </w:rPr>
        <w:t>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Промежуточная аттестация является основной формой контроля учебной работы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; ее методика позволяет оценива</w:t>
      </w:r>
      <w:r w:rsidR="00497B5A"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697FFB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 w:rsidR="00DC6802">
        <w:rPr>
          <w:rFonts w:ascii="Times New Roman" w:hAnsi="Times New Roman"/>
          <w:color w:val="auto"/>
        </w:rPr>
        <w:t>учебного плана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предметам/дисциплинам). </w:t>
      </w:r>
      <w:r w:rsidRPr="00497B5A">
        <w:rPr>
          <w:rFonts w:ascii="Times New Roman" w:hAnsi="Times New Roman"/>
        </w:rPr>
        <w:t xml:space="preserve">Зачет предусмотрен по тем УД, которые </w:t>
      </w:r>
      <w:proofErr w:type="gramStart"/>
      <w:r w:rsidRPr="00497B5A">
        <w:rPr>
          <w:rFonts w:ascii="Times New Roman" w:hAnsi="Times New Roman"/>
        </w:rPr>
        <w:t>согласно</w:t>
      </w:r>
      <w:proofErr w:type="gramEnd"/>
      <w:r w:rsidRPr="00497B5A">
        <w:rPr>
          <w:rFonts w:ascii="Times New Roman" w:hAnsi="Times New Roman"/>
        </w:rPr>
        <w:t xml:space="preserve"> </w:t>
      </w:r>
      <w:r w:rsidR="00DC6802">
        <w:rPr>
          <w:rFonts w:ascii="Times New Roman" w:hAnsi="Times New Roman"/>
        </w:rPr>
        <w:t>учебного плана</w:t>
      </w:r>
      <w:r w:rsidRPr="00497B5A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2E077B" w:rsidRDefault="002E077B" w:rsidP="00497B5A">
      <w:pPr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Формы и ме</w:t>
      </w:r>
      <w:bookmarkStart w:id="0" w:name="_GoBack"/>
      <w:bookmarkEnd w:id="0"/>
      <w:r w:rsidRPr="002E077B">
        <w:rPr>
          <w:rFonts w:ascii="Times New Roman" w:hAnsi="Times New Roman"/>
        </w:rPr>
        <w:t xml:space="preserve">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</w:t>
      </w:r>
      <w:proofErr w:type="gramStart"/>
      <w:r w:rsidRPr="002E077B">
        <w:rPr>
          <w:rFonts w:ascii="Times New Roman" w:hAnsi="Times New Roman"/>
        </w:rPr>
        <w:t>обучающимся</w:t>
      </w:r>
      <w:proofErr w:type="gramEnd"/>
      <w:r w:rsidRPr="002E077B">
        <w:rPr>
          <w:rFonts w:ascii="Times New Roman" w:hAnsi="Times New Roman"/>
        </w:rPr>
        <w:t xml:space="preserve">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</w:t>
      </w:r>
      <w:r w:rsidR="002E077B">
        <w:rPr>
          <w:rFonts w:ascii="Times New Roman" w:hAnsi="Times New Roman"/>
        </w:rPr>
        <w:t>м требованиям соответствующей А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697FFB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FE6E36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433E55" w:rsidRDefault="00433E55" w:rsidP="00433E55">
      <w:pPr>
        <w:jc w:val="both"/>
        <w:rPr>
          <w:rFonts w:ascii="Times New Roman" w:hAnsi="Times New Roman" w:cs="Times New Roman"/>
        </w:rPr>
      </w:pPr>
      <w:r w:rsidRPr="0067209D">
        <w:rPr>
          <w:rFonts w:ascii="Times New Roman" w:hAnsi="Times New Roman" w:cs="Times New Roman"/>
        </w:rPr>
        <w:t xml:space="preserve">Государственная итоговая аттестация проводится в форме защиты выпускной квалификационной работы </w:t>
      </w:r>
      <w:bookmarkStart w:id="1" w:name="_Hlk148105724"/>
      <w:r w:rsidRPr="0067209D">
        <w:rPr>
          <w:rFonts w:ascii="Times New Roman" w:hAnsi="Times New Roman" w:cs="Times New Roman"/>
        </w:rPr>
        <w:t>в виде демонстрационного экзамена</w:t>
      </w:r>
      <w:bookmarkEnd w:id="1"/>
      <w:r w:rsidRPr="0067209D">
        <w:rPr>
          <w:rFonts w:ascii="Times New Roman" w:hAnsi="Times New Roman" w:cs="Times New Roman"/>
        </w:rPr>
        <w:t>.</w:t>
      </w:r>
    </w:p>
    <w:p w:rsidR="00433E55" w:rsidRPr="00F62C97" w:rsidRDefault="00433E55" w:rsidP="00433E55">
      <w:pPr>
        <w:jc w:val="both"/>
        <w:rPr>
          <w:rFonts w:ascii="Times New Roman" w:hAnsi="Times New Roman" w:cs="Times New Roman"/>
        </w:rPr>
      </w:pPr>
      <w:r w:rsidRPr="00F62C97">
        <w:rPr>
          <w:rFonts w:ascii="Times New Roman" w:hAnsi="Times New Roman" w:cs="Times New Roman"/>
        </w:rPr>
        <w:lastRenderedPageBreak/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F62C97">
        <w:rPr>
          <w:rFonts w:ascii="Times New Roman" w:hAnsi="Times New Roman" w:cs="Times New Roman"/>
        </w:rPr>
        <w:t>сформированности</w:t>
      </w:r>
      <w:proofErr w:type="spellEnd"/>
      <w:r w:rsidRPr="00F62C97">
        <w:rPr>
          <w:rFonts w:ascii="Times New Roman" w:hAnsi="Times New Roman" w:cs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433E55" w:rsidRPr="00D066AC" w:rsidRDefault="00433E55" w:rsidP="00433E55">
      <w:pPr>
        <w:jc w:val="both"/>
        <w:rPr>
          <w:rFonts w:ascii="Times New Roman" w:hAnsi="Times New Roman" w:cs="Times New Roman"/>
        </w:rPr>
      </w:pPr>
      <w:r w:rsidRPr="00F62C97">
        <w:rPr>
          <w:rFonts w:ascii="Times New Roman" w:hAnsi="Times New Roman" w:cs="Times New Roman"/>
        </w:rPr>
        <w:t>При организации и проведении государственной итоговой аттестации</w:t>
      </w:r>
      <w:r>
        <w:rPr>
          <w:rFonts w:ascii="Times New Roman" w:hAnsi="Times New Roman" w:cs="Times New Roman"/>
        </w:rPr>
        <w:t xml:space="preserve"> </w:t>
      </w:r>
      <w:r w:rsidRPr="00F62C97">
        <w:rPr>
          <w:rFonts w:ascii="Times New Roman" w:hAnsi="Times New Roman" w:cs="Times New Roman"/>
        </w:rPr>
        <w:t>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профессиональных умений и навыков</w:t>
      </w:r>
      <w:r>
        <w:rPr>
          <w:rFonts w:ascii="Times New Roman" w:hAnsi="Times New Roman" w:cs="Times New Roman"/>
        </w:rPr>
        <w:t>.</w:t>
      </w:r>
    </w:p>
    <w:p w:rsidR="002E077B" w:rsidRPr="002E077B" w:rsidRDefault="002E077B" w:rsidP="002E077B">
      <w:pPr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Выпускники</w:t>
      </w:r>
      <w:r w:rsidRPr="002E077B">
        <w:rPr>
          <w:rFonts w:ascii="Times New Roman" w:hAnsi="Times New Roman"/>
        </w:rPr>
        <w:tab/>
        <w:t>инвалиды или лица с ОВЗ, или</w:t>
      </w:r>
      <w:r w:rsidRPr="002E077B">
        <w:rPr>
          <w:rFonts w:ascii="Times New Roman" w:hAnsi="Times New Roman"/>
        </w:rPr>
        <w:tab/>
        <w:t>родители</w:t>
      </w:r>
      <w:r w:rsidRPr="002E077B">
        <w:rPr>
          <w:rFonts w:ascii="Times New Roman" w:hAnsi="Times New Roman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2E077B" w:rsidRPr="002E077B" w:rsidRDefault="002E077B" w:rsidP="002E077B">
      <w:pPr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В специальные условия могут входить:</w:t>
      </w:r>
    </w:p>
    <w:p w:rsidR="002E077B" w:rsidRPr="002E077B" w:rsidRDefault="002E077B" w:rsidP="002E077B">
      <w:pPr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•</w:t>
      </w:r>
      <w:r w:rsidRPr="002E077B">
        <w:rPr>
          <w:rFonts w:ascii="Times New Roman" w:hAnsi="Times New Roman"/>
        </w:rPr>
        <w:tab/>
        <w:t>предоставление отдельной аудитории;</w:t>
      </w:r>
    </w:p>
    <w:p w:rsidR="002E077B" w:rsidRPr="002E077B" w:rsidRDefault="002E077B" w:rsidP="002E077B">
      <w:pPr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•</w:t>
      </w:r>
      <w:r w:rsidRPr="002E077B">
        <w:rPr>
          <w:rFonts w:ascii="Times New Roman" w:hAnsi="Times New Roman"/>
        </w:rPr>
        <w:tab/>
        <w:t>увеличение времени для подготовки ответа;</w:t>
      </w:r>
    </w:p>
    <w:p w:rsidR="002E077B" w:rsidRPr="002E077B" w:rsidRDefault="002E077B" w:rsidP="002E077B">
      <w:pPr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•</w:t>
      </w:r>
      <w:r w:rsidRPr="002E077B">
        <w:rPr>
          <w:rFonts w:ascii="Times New Roman" w:hAnsi="Times New Roman"/>
        </w:rPr>
        <w:tab/>
        <w:t>присутствие ассистента, оказывающего необходимую техническую помощь;</w:t>
      </w:r>
    </w:p>
    <w:p w:rsidR="002E077B" w:rsidRPr="002E077B" w:rsidRDefault="002E077B" w:rsidP="002E077B">
      <w:pPr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•</w:t>
      </w:r>
      <w:r w:rsidRPr="002E077B">
        <w:rPr>
          <w:rFonts w:ascii="Times New Roman" w:hAnsi="Times New Roman"/>
        </w:rPr>
        <w:tab/>
        <w:t>выбор формы предоставления инструкции по порядку проведения государственной итоговой аттестации;</w:t>
      </w:r>
    </w:p>
    <w:p w:rsidR="002E077B" w:rsidRPr="002E077B" w:rsidRDefault="002E077B" w:rsidP="002E077B">
      <w:pPr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•</w:t>
      </w:r>
      <w:r w:rsidRPr="002E077B">
        <w:rPr>
          <w:rFonts w:ascii="Times New Roman" w:hAnsi="Times New Roman"/>
        </w:rPr>
        <w:tab/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2E077B" w:rsidRPr="002E077B" w:rsidRDefault="002E077B" w:rsidP="002E077B">
      <w:pPr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•</w:t>
      </w:r>
      <w:r w:rsidRPr="002E077B">
        <w:rPr>
          <w:rFonts w:ascii="Times New Roman" w:hAnsi="Times New Roman"/>
        </w:rPr>
        <w:tab/>
        <w:t>использование специальных технических средств;</w:t>
      </w:r>
    </w:p>
    <w:p w:rsidR="002E077B" w:rsidRPr="002E077B" w:rsidRDefault="002E077B" w:rsidP="002E077B">
      <w:pPr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>•</w:t>
      </w:r>
      <w:r w:rsidRPr="002E077B">
        <w:rPr>
          <w:rFonts w:ascii="Times New Roman" w:hAnsi="Times New Roman"/>
        </w:rPr>
        <w:tab/>
        <w:t>предоставление перерыва для приема пищи, лекарств и др.</w:t>
      </w:r>
    </w:p>
    <w:p w:rsidR="002E077B" w:rsidRDefault="002E077B" w:rsidP="002E077B">
      <w:pPr>
        <w:jc w:val="both"/>
        <w:rPr>
          <w:rFonts w:ascii="Times New Roman" w:hAnsi="Times New Roman"/>
        </w:rPr>
      </w:pPr>
      <w:r w:rsidRPr="002E077B">
        <w:rPr>
          <w:rFonts w:ascii="Times New Roman" w:hAnsi="Times New Roman"/>
        </w:rPr>
        <w:t xml:space="preserve"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2E077B">
        <w:rPr>
          <w:rFonts w:ascii="Times New Roman" w:hAnsi="Times New Roman"/>
        </w:rPr>
        <w:t>обучающимся</w:t>
      </w:r>
      <w:proofErr w:type="gramEnd"/>
      <w:r w:rsidRPr="002E077B">
        <w:rPr>
          <w:rFonts w:ascii="Times New Roman" w:hAnsi="Times New Roman"/>
        </w:rPr>
        <w:t xml:space="preserve"> предоставляется дополнительное время для подготовки ответа.</w:t>
      </w:r>
    </w:p>
    <w:p w:rsidR="00CE60F6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</w:t>
      </w:r>
      <w:r w:rsidR="00697FFB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0E32C0" w:rsidRPr="000E32C0" w:rsidRDefault="00FE6E36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</w:t>
      </w:r>
      <w:r w:rsidR="002E077B">
        <w:rPr>
          <w:rFonts w:ascii="Times New Roman" w:hAnsi="Times New Roman"/>
          <w:b/>
        </w:rPr>
        <w:t>БОВАНИЯ К УСЛОВИЯМ РЕАЛИЗАЦИИ А</w:t>
      </w:r>
      <w:r w:rsidR="000E32C0" w:rsidRPr="000E32C0">
        <w:rPr>
          <w:rFonts w:ascii="Times New Roman" w:hAnsi="Times New Roman"/>
          <w:b/>
        </w:rPr>
        <w:t>ОП</w:t>
      </w:r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2E077B">
        <w:rPr>
          <w:rFonts w:ascii="Times New Roman" w:hAnsi="Times New Roman" w:cs="Times New Roman"/>
          <w:b/>
          <w:bCs/>
        </w:rPr>
        <w:t>Ресурсное обеспечение А</w:t>
      </w:r>
      <w:r w:rsidR="008D07C1">
        <w:rPr>
          <w:rFonts w:ascii="Times New Roman" w:hAnsi="Times New Roman" w:cs="Times New Roman"/>
          <w:b/>
          <w:bCs/>
        </w:rPr>
        <w:t>ОП</w:t>
      </w:r>
    </w:p>
    <w:p w:rsidR="008D07C1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lastRenderedPageBreak/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 xml:space="preserve">их образовательную программу,  составляет не менее 25 процентов (Приложение </w:t>
      </w:r>
      <w:r w:rsidR="00697FFB">
        <w:rPr>
          <w:color w:val="000000"/>
        </w:rPr>
        <w:t>6</w:t>
      </w:r>
      <w:r>
        <w:rPr>
          <w:color w:val="000000"/>
        </w:rPr>
        <w:t>)</w:t>
      </w:r>
      <w:proofErr w:type="gramEnd"/>
    </w:p>
    <w:p w:rsidR="000E32C0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497B5A" w:rsidRPr="009954D8" w:rsidRDefault="00697FFB" w:rsidP="00497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Реализация ППКРС</w:t>
      </w:r>
      <w:r w:rsidR="00497B5A" w:rsidRPr="009954D8">
        <w:rPr>
          <w:rFonts w:ascii="Times New Roman" w:hAnsi="Times New Roman" w:cs="Times New Roman"/>
        </w:rPr>
        <w:t xml:space="preserve"> </w:t>
      </w:r>
      <w:r w:rsidR="00497B5A">
        <w:rPr>
          <w:rFonts w:ascii="Times New Roman" w:hAnsi="Times New Roman" w:cs="Times New Roman"/>
        </w:rPr>
        <w:t>обеспечена</w:t>
      </w:r>
      <w:r w:rsidR="00497B5A"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</w:t>
      </w:r>
      <w:r>
        <w:rPr>
          <w:rFonts w:ascii="Times New Roman" w:hAnsi="Times New Roman" w:cs="Times New Roman"/>
        </w:rPr>
        <w:t>иплин (модулей) ППКРС</w:t>
      </w:r>
      <w:r w:rsidR="00497B5A" w:rsidRPr="009954D8">
        <w:rPr>
          <w:rFonts w:ascii="Times New Roman" w:hAnsi="Times New Roman" w:cs="Times New Roman"/>
        </w:rPr>
        <w:t xml:space="preserve">. </w:t>
      </w:r>
      <w:proofErr w:type="gramStart"/>
      <w:r w:rsidR="00497B5A"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497B5A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C053B2" w:rsidRPr="009954D8" w:rsidRDefault="00C053B2" w:rsidP="00497B5A">
      <w:pPr>
        <w:rPr>
          <w:rFonts w:ascii="Times New Roman" w:hAnsi="Times New Roman" w:cs="Times New Roman"/>
        </w:rPr>
      </w:pPr>
      <w:proofErr w:type="gramStart"/>
      <w:r w:rsidRPr="00C053B2">
        <w:rPr>
          <w:rFonts w:ascii="Times New Roman" w:hAnsi="Times New Roman" w:cs="Times New Roman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497B5A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C053B2" w:rsidRDefault="00497B5A" w:rsidP="00497B5A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</w:t>
      </w:r>
      <w:r w:rsidR="002E077B">
        <w:rPr>
          <w:rFonts w:ascii="Times New Roman" w:hAnsi="Times New Roman" w:cs="Times New Roman"/>
        </w:rPr>
        <w:t>реализации А</w:t>
      </w:r>
      <w:r w:rsidR="00697FFB">
        <w:rPr>
          <w:rFonts w:ascii="Times New Roman" w:hAnsi="Times New Roman" w:cs="Times New Roman"/>
        </w:rPr>
        <w:t>ОП по</w:t>
      </w:r>
      <w:r w:rsidR="00D066AC">
        <w:rPr>
          <w:rFonts w:ascii="Times New Roman" w:hAnsi="Times New Roman" w:cs="Times New Roman"/>
        </w:rPr>
        <w:t xml:space="preserve"> профессии</w:t>
      </w:r>
      <w:r w:rsidR="00697FFB">
        <w:rPr>
          <w:rFonts w:ascii="Times New Roman" w:hAnsi="Times New Roman" w:cs="Times New Roman"/>
        </w:rPr>
        <w:t xml:space="preserve"> 54.01.20 Графический дизайн</w:t>
      </w:r>
      <w:r w:rsidR="00D066AC">
        <w:rPr>
          <w:rFonts w:ascii="Times New Roman" w:hAnsi="Times New Roman" w:cs="Times New Roman"/>
        </w:rPr>
        <w:t>ер</w:t>
      </w:r>
      <w:r w:rsidR="00C15434">
        <w:rPr>
          <w:rFonts w:ascii="Times New Roman" w:hAnsi="Times New Roman"/>
          <w:b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 xml:space="preserve">действующим санитарным и противопожарным правилам и нормам </w:t>
      </w:r>
    </w:p>
    <w:p w:rsidR="00C053B2" w:rsidRDefault="00C053B2" w:rsidP="00497B5A">
      <w:pPr>
        <w:rPr>
          <w:rFonts w:ascii="Times New Roman" w:hAnsi="Times New Roman" w:cs="Times New Roman"/>
        </w:rPr>
      </w:pPr>
      <w:r w:rsidRPr="00C053B2">
        <w:rPr>
          <w:rFonts w:ascii="Times New Roman" w:hAnsi="Times New Roman" w:cs="Times New Roman"/>
        </w:rPr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:rsidR="00497B5A" w:rsidRPr="00B331C8" w:rsidRDefault="00497B5A" w:rsidP="00497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(Приложение 9)</w:t>
      </w:r>
    </w:p>
    <w:p w:rsidR="00495A92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ОАО «</w:t>
      </w:r>
      <w:r w:rsidRPr="00A229D0">
        <w:rPr>
          <w:rFonts w:ascii="Times New Roman" w:hAnsi="Times New Roman" w:cs="Times New Roman"/>
        </w:rPr>
        <w:t xml:space="preserve">ЮТЭК - </w:t>
      </w:r>
      <w:proofErr w:type="spellStart"/>
      <w:r w:rsidRPr="00A229D0">
        <w:rPr>
          <w:rFonts w:ascii="Times New Roman" w:hAnsi="Times New Roman" w:cs="Times New Roman"/>
        </w:rPr>
        <w:t>Нягань</w:t>
      </w:r>
      <w:proofErr w:type="spellEnd"/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ООО «</w:t>
      </w:r>
      <w:r w:rsidRPr="00AA54E0">
        <w:rPr>
          <w:rFonts w:ascii="Times New Roman" w:hAnsi="Times New Roman" w:cs="Times New Roman"/>
        </w:rPr>
        <w:t>РДЦ «ГЛОНАСС-ААГ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ООО «</w:t>
      </w:r>
      <w:proofErr w:type="spellStart"/>
      <w:r w:rsidRPr="00A229D0">
        <w:rPr>
          <w:rFonts w:ascii="Times New Roman" w:hAnsi="Times New Roman" w:cs="Times New Roman"/>
        </w:rPr>
        <w:t>Талспецстрой</w:t>
      </w:r>
      <w:proofErr w:type="spellEnd"/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Филиал 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Энергокомплекс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>» ОАО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Тюменьэнерго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«КЦСОН «Катарсис»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Няганская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 xml:space="preserve"> окружная больница»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«</w:t>
      </w:r>
      <w:proofErr w:type="spellStart"/>
      <w:r w:rsidRPr="00AA54E0">
        <w:rPr>
          <w:rFonts w:ascii="Times New Roman" w:hAnsi="Times New Roman" w:cs="Times New Roman"/>
        </w:rPr>
        <w:t>Няганская</w:t>
      </w:r>
      <w:proofErr w:type="spellEnd"/>
      <w:r w:rsidRPr="00AA54E0">
        <w:rPr>
          <w:rFonts w:ascii="Times New Roman" w:hAnsi="Times New Roman" w:cs="Times New Roman"/>
        </w:rPr>
        <w:t xml:space="preserve"> городская станция скорой медицинской помощи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 xml:space="preserve">ДИЗО Администрации города 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Нягань</w:t>
      </w:r>
      <w:proofErr w:type="spellEnd"/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lastRenderedPageBreak/>
        <w:t>КОУ «</w:t>
      </w:r>
      <w:proofErr w:type="spellStart"/>
      <w:r w:rsidRPr="00A229D0">
        <w:rPr>
          <w:rFonts w:ascii="Times New Roman" w:hAnsi="Times New Roman" w:cs="Times New Roman"/>
        </w:rPr>
        <w:t>Няганская</w:t>
      </w:r>
      <w:proofErr w:type="spellEnd"/>
      <w:r w:rsidRPr="00A229D0">
        <w:rPr>
          <w:rFonts w:ascii="Times New Roman" w:hAnsi="Times New Roman" w:cs="Times New Roman"/>
        </w:rPr>
        <w:t xml:space="preserve"> школа-интернат для </w:t>
      </w:r>
      <w:proofErr w:type="gramStart"/>
      <w:r w:rsidRPr="00A229D0">
        <w:rPr>
          <w:rFonts w:ascii="Times New Roman" w:hAnsi="Times New Roman" w:cs="Times New Roman"/>
        </w:rPr>
        <w:t>обучающихся</w:t>
      </w:r>
      <w:proofErr w:type="gramEnd"/>
      <w:r w:rsidRPr="00A229D0">
        <w:rPr>
          <w:rFonts w:ascii="Times New Roman" w:hAnsi="Times New Roman" w:cs="Times New Roman"/>
        </w:rPr>
        <w:t xml:space="preserve"> с ограниченными возможностями здоровья</w:t>
      </w:r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A229D0">
        <w:rPr>
          <w:rFonts w:ascii="Times New Roman" w:hAnsi="Times New Roman" w:cs="Times New Roman"/>
        </w:rPr>
        <w:t>ИП Фролов В.Г.</w:t>
      </w:r>
    </w:p>
    <w:p w:rsidR="0019676B" w:rsidRDefault="00697FFB" w:rsidP="0019676B">
      <w:pPr>
        <w:rPr>
          <w:rFonts w:ascii="Times New Roman" w:hAnsi="Times New Roman" w:cs="Times New Roman"/>
          <w:shadow/>
          <w:spacing w:val="-1"/>
        </w:rPr>
      </w:pPr>
      <w:r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>
        <w:rPr>
          <w:rFonts w:ascii="Times New Roman" w:hAnsi="Times New Roman" w:cs="Times New Roman"/>
          <w:shadow/>
          <w:spacing w:val="-1"/>
        </w:rPr>
        <w:t xml:space="preserve"> «СО</w:t>
      </w:r>
      <w:r w:rsidR="0019676B" w:rsidRPr="00724A8E">
        <w:rPr>
          <w:rFonts w:ascii="Times New Roman" w:hAnsi="Times New Roman" w:cs="Times New Roman"/>
          <w:shadow/>
          <w:spacing w:val="-1"/>
        </w:rPr>
        <w:t>Ш № 3»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 xml:space="preserve">МАУК МО г. </w:t>
      </w:r>
      <w:proofErr w:type="spellStart"/>
      <w:r w:rsidRPr="00724A8E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724A8E">
        <w:rPr>
          <w:rFonts w:ascii="Times New Roman" w:hAnsi="Times New Roman" w:cs="Times New Roman"/>
          <w:shadow/>
          <w:spacing w:val="-1"/>
        </w:rPr>
        <w:t xml:space="preserve"> «</w:t>
      </w:r>
      <w:r>
        <w:rPr>
          <w:rFonts w:ascii="Times New Roman" w:hAnsi="Times New Roman" w:cs="Times New Roman"/>
          <w:shadow/>
          <w:spacing w:val="-1"/>
        </w:rPr>
        <w:t>Библиотечно-информационная система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>БУ  «</w:t>
      </w:r>
      <w:proofErr w:type="spellStart"/>
      <w:r w:rsidRPr="00724A8E">
        <w:rPr>
          <w:rFonts w:ascii="Times New Roman" w:hAnsi="Times New Roman" w:cs="Times New Roman"/>
        </w:rPr>
        <w:t>Няганская</w:t>
      </w:r>
      <w:proofErr w:type="spellEnd"/>
      <w:r w:rsidRPr="00724A8E">
        <w:rPr>
          <w:rFonts w:ascii="Times New Roman" w:hAnsi="Times New Roman" w:cs="Times New Roman"/>
        </w:rPr>
        <w:t xml:space="preserve"> городская детская поликлиника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Pr="005B1DD3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5B1DD3">
        <w:rPr>
          <w:rFonts w:ascii="Times New Roman" w:hAnsi="Times New Roman" w:cs="Times New Roman"/>
          <w:shadow/>
          <w:spacing w:val="-1"/>
        </w:rPr>
        <w:t xml:space="preserve"> «СОШ № 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="00697FFB">
        <w:rPr>
          <w:rFonts w:ascii="Times New Roman" w:hAnsi="Times New Roman" w:cs="Times New Roman"/>
          <w:shadow/>
          <w:spacing w:val="-1"/>
        </w:rPr>
        <w:t>Н</w:t>
      </w:r>
      <w:r w:rsidRPr="005B1DD3">
        <w:rPr>
          <w:rFonts w:ascii="Times New Roman" w:hAnsi="Times New Roman" w:cs="Times New Roman"/>
          <w:shadow/>
          <w:spacing w:val="-1"/>
        </w:rPr>
        <w:t>ягань</w:t>
      </w:r>
      <w:proofErr w:type="spellEnd"/>
      <w:r w:rsidRPr="005B1DD3">
        <w:rPr>
          <w:rFonts w:ascii="Times New Roman" w:hAnsi="Times New Roman" w:cs="Times New Roman"/>
          <w:shadow/>
          <w:spacing w:val="-1"/>
        </w:rPr>
        <w:t xml:space="preserve"> «СОШ № 6» им. А.И.  Гордиенко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F80A31">
        <w:rPr>
          <w:rFonts w:ascii="Times New Roman" w:hAnsi="Times New Roman" w:cs="Times New Roman"/>
          <w:shadow/>
          <w:spacing w:val="-1"/>
        </w:rPr>
        <w:t xml:space="preserve">УПФР в городе </w:t>
      </w:r>
      <w:proofErr w:type="spellStart"/>
      <w:r w:rsidRPr="00F80A31">
        <w:rPr>
          <w:rFonts w:ascii="Times New Roman" w:hAnsi="Times New Roman" w:cs="Times New Roman"/>
          <w:shadow/>
          <w:spacing w:val="-1"/>
        </w:rPr>
        <w:t>Нягани</w:t>
      </w:r>
      <w:proofErr w:type="spellEnd"/>
      <w:r w:rsidRPr="00F80A31">
        <w:rPr>
          <w:rFonts w:ascii="Times New Roman" w:hAnsi="Times New Roman" w:cs="Times New Roman"/>
          <w:shadow/>
          <w:spacing w:val="-1"/>
        </w:rPr>
        <w:t xml:space="preserve"> Ханты-Мансийского автономного округа-Югры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МБОУ</w:t>
      </w:r>
      <w:r>
        <w:rPr>
          <w:rFonts w:ascii="Times New Roman" w:hAnsi="Times New Roman" w:cs="Times New Roman"/>
          <w:shadow/>
          <w:spacing w:val="-1"/>
        </w:rPr>
        <w:t xml:space="preserve"> МО г. </w:t>
      </w:r>
      <w:proofErr w:type="spellStart"/>
      <w:r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8F3EF6">
        <w:rPr>
          <w:rFonts w:ascii="Times New Roman" w:hAnsi="Times New Roman" w:cs="Times New Roman"/>
          <w:shadow/>
          <w:spacing w:val="-1"/>
        </w:rPr>
        <w:t xml:space="preserve"> «</w:t>
      </w:r>
      <w:r w:rsidRPr="008F3EF6">
        <w:rPr>
          <w:rFonts w:ascii="Times New Roman" w:hAnsi="Times New Roman" w:cs="Times New Roman"/>
        </w:rPr>
        <w:t>СОШ № 1</w:t>
      </w:r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ИП Стороженко Д.В.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ООО «</w:t>
      </w:r>
      <w:proofErr w:type="spellStart"/>
      <w:r w:rsidRPr="008F3EF6">
        <w:rPr>
          <w:rFonts w:ascii="Times New Roman" w:hAnsi="Times New Roman" w:cs="Times New Roman"/>
        </w:rPr>
        <w:t>Информсервис</w:t>
      </w:r>
      <w:proofErr w:type="spellEnd"/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 xml:space="preserve">МКОУ </w:t>
      </w:r>
      <w:r>
        <w:rPr>
          <w:rFonts w:ascii="Times New Roman" w:hAnsi="Times New Roman" w:cs="Times New Roman"/>
          <w:shadow/>
          <w:spacing w:val="-1"/>
        </w:rPr>
        <w:t xml:space="preserve"> </w:t>
      </w:r>
      <w:r w:rsidRPr="008F3EF6">
        <w:rPr>
          <w:rFonts w:ascii="Times New Roman" w:hAnsi="Times New Roman" w:cs="Times New Roman"/>
          <w:shadow/>
          <w:spacing w:val="-1"/>
        </w:rPr>
        <w:t xml:space="preserve">«Приобская </w:t>
      </w:r>
      <w:r w:rsidRPr="008F3EF6">
        <w:rPr>
          <w:rFonts w:ascii="Times New Roman" w:hAnsi="Times New Roman" w:cs="Times New Roman"/>
        </w:rPr>
        <w:t xml:space="preserve">С О </w:t>
      </w:r>
      <w:proofErr w:type="gramStart"/>
      <w:r w:rsidRPr="008F3EF6">
        <w:rPr>
          <w:rFonts w:ascii="Times New Roman" w:hAnsi="Times New Roman" w:cs="Times New Roman"/>
        </w:rPr>
        <w:t>Ш</w:t>
      </w:r>
      <w:proofErr w:type="gramEnd"/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C223CE">
        <w:rPr>
          <w:rFonts w:ascii="Times New Roman" w:hAnsi="Times New Roman" w:cs="Times New Roman"/>
          <w:shadow/>
          <w:spacing w:val="-1"/>
        </w:rPr>
        <w:t>ООО «ТРАЛ-2»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6871B2">
        <w:rPr>
          <w:rFonts w:ascii="Times New Roman" w:hAnsi="Times New Roman" w:cs="Times New Roman"/>
          <w:shadow/>
          <w:spacing w:val="-1"/>
        </w:rPr>
        <w:t>БУ «Комплексный центр социального обслуживания населения «Родник»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 xml:space="preserve">ИП </w:t>
      </w:r>
      <w:proofErr w:type="spellStart"/>
      <w:r w:rsidRPr="00647ACB">
        <w:rPr>
          <w:rFonts w:ascii="Times New Roman" w:hAnsi="Times New Roman" w:cs="Times New Roman"/>
        </w:rPr>
        <w:t>Батршина</w:t>
      </w:r>
      <w:proofErr w:type="spellEnd"/>
      <w:r w:rsidRPr="00647ACB">
        <w:rPr>
          <w:rFonts w:ascii="Times New Roman" w:hAnsi="Times New Roman" w:cs="Times New Roman"/>
        </w:rPr>
        <w:t xml:space="preserve"> Г.К.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Васильев И.С.</w:t>
      </w:r>
    </w:p>
    <w:p w:rsidR="0019676B" w:rsidRPr="0019676B" w:rsidRDefault="0019676B" w:rsidP="009954D8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Куликова Г.Б.</w:t>
      </w:r>
    </w:p>
    <w:p w:rsidR="00495A92" w:rsidRDefault="00FE6E36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</w:t>
      </w:r>
      <w:r w:rsidRPr="00495A92">
        <w:rPr>
          <w:rFonts w:ascii="Times New Roman" w:hAnsi="Times New Roman" w:cs="Times New Roman"/>
        </w:rPr>
        <w:lastRenderedPageBreak/>
        <w:t>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495A92" w:rsidP="00AE22C4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697FFB">
              <w:rPr>
                <w:rFonts w:ascii="Times New Roman" w:hAnsi="Times New Roman" w:cs="Times New Roman"/>
              </w:rPr>
              <w:t>2</w:t>
            </w:r>
            <w:r w:rsidR="00AE22C4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B017E7">
              <w:rPr>
                <w:rFonts w:ascii="Times New Roman" w:hAnsi="Times New Roman" w:cs="Times New Roman"/>
              </w:rPr>
              <w:t>2</w:t>
            </w:r>
            <w:r w:rsidR="00AE22C4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AE22C4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B017E7">
              <w:rPr>
                <w:rFonts w:ascii="Times New Roman" w:hAnsi="Times New Roman" w:cs="Times New Roman"/>
              </w:rPr>
              <w:t>2</w:t>
            </w:r>
            <w:r w:rsidR="00AE22C4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AE22C4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AE22C4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AE22C4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AE22C4">
              <w:rPr>
                <w:rFonts w:ascii="Times New Roman" w:hAnsi="Times New Roman" w:cs="Times New Roman"/>
              </w:rPr>
              <w:t>6</w:t>
            </w:r>
            <w:r w:rsidR="00FE6E36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495A92" w:rsidRPr="00495A92" w:rsidRDefault="00495A92" w:rsidP="00AE22C4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AE22C4">
              <w:rPr>
                <w:rFonts w:ascii="Times New Roman" w:hAnsi="Times New Roman" w:cs="Times New Roman"/>
              </w:rPr>
              <w:t>6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697FFB">
              <w:rPr>
                <w:rFonts w:ascii="Times New Roman" w:hAnsi="Times New Roman" w:cs="Times New Roman"/>
              </w:rPr>
              <w:t>2</w:t>
            </w:r>
            <w:r w:rsidR="00AE22C4">
              <w:rPr>
                <w:rFonts w:ascii="Times New Roman" w:hAnsi="Times New Roman" w:cs="Times New Roman"/>
              </w:rPr>
              <w:t>7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По плану работы отделения внеаудиторной </w:t>
            </w:r>
            <w:r w:rsidRPr="00495A92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2" w:name="sub_5236"/>
      <w:bookmarkStart w:id="3" w:name="sub_600"/>
    </w:p>
    <w:bookmarkEnd w:id="2"/>
    <w:bookmarkEnd w:id="3"/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В Колледже сформирована социокультурная среда, необходимая для обеспечения воспитания гармонично развитой и социально ответственной личности, ориентированная на системно-</w:t>
      </w:r>
      <w:proofErr w:type="spellStart"/>
      <w:r w:rsidRPr="00C053B2">
        <w:rPr>
          <w:rFonts w:ascii="Times New Roman" w:hAnsi="Times New Roman"/>
        </w:rPr>
        <w:t>деятельностный</w:t>
      </w:r>
      <w:proofErr w:type="spellEnd"/>
      <w:r w:rsidRPr="00C053B2">
        <w:rPr>
          <w:rFonts w:ascii="Times New Roman" w:hAnsi="Times New Roman"/>
        </w:rPr>
        <w:t xml:space="preserve"> подход к развитию и социализации </w:t>
      </w:r>
      <w:proofErr w:type="gramStart"/>
      <w:r w:rsidRPr="00C053B2">
        <w:rPr>
          <w:rFonts w:ascii="Times New Roman" w:hAnsi="Times New Roman"/>
        </w:rPr>
        <w:t>обучающихся</w:t>
      </w:r>
      <w:proofErr w:type="gramEnd"/>
      <w:r w:rsidRPr="00C053B2">
        <w:rPr>
          <w:rFonts w:ascii="Times New Roman" w:hAnsi="Times New Roman"/>
        </w:rPr>
        <w:t xml:space="preserve">, оказания им помощи в профессиональном становлении. Созданы условия для самореализации личности, включая участие </w:t>
      </w:r>
      <w:proofErr w:type="gramStart"/>
      <w:r w:rsidRPr="00C053B2">
        <w:rPr>
          <w:rFonts w:ascii="Times New Roman" w:hAnsi="Times New Roman"/>
        </w:rPr>
        <w:t>обучающихся</w:t>
      </w:r>
      <w:proofErr w:type="gramEnd"/>
      <w:r w:rsidRPr="00C053B2">
        <w:rPr>
          <w:rFonts w:ascii="Times New Roman" w:hAnsi="Times New Roman"/>
        </w:rPr>
        <w:t xml:space="preserve"> в деятельности по направлениям: гражданско-патриотическое, культурно-творческое, спортивное и </w:t>
      </w:r>
      <w:proofErr w:type="spellStart"/>
      <w:r w:rsidRPr="00C053B2">
        <w:rPr>
          <w:rFonts w:ascii="Times New Roman" w:hAnsi="Times New Roman"/>
        </w:rPr>
        <w:t>здоровьесберегающее</w:t>
      </w:r>
      <w:proofErr w:type="spellEnd"/>
      <w:r w:rsidRPr="00C053B2">
        <w:rPr>
          <w:rFonts w:ascii="Times New Roman" w:hAnsi="Times New Roman"/>
        </w:rPr>
        <w:t xml:space="preserve">, профилактическое, </w:t>
      </w:r>
      <w:proofErr w:type="spellStart"/>
      <w:r w:rsidRPr="00C053B2">
        <w:rPr>
          <w:rFonts w:ascii="Times New Roman" w:hAnsi="Times New Roman"/>
        </w:rPr>
        <w:t>профориентационное</w:t>
      </w:r>
      <w:proofErr w:type="spellEnd"/>
      <w:r w:rsidRPr="00C053B2">
        <w:rPr>
          <w:rFonts w:ascii="Times New Roman" w:hAnsi="Times New Roman"/>
        </w:rPr>
        <w:t xml:space="preserve"> и другие. Воспитательная и социальная работа с </w:t>
      </w:r>
      <w:proofErr w:type="gramStart"/>
      <w:r w:rsidRPr="00C053B2">
        <w:rPr>
          <w:rFonts w:ascii="Times New Roman" w:hAnsi="Times New Roman"/>
        </w:rPr>
        <w:t>обучающимися</w:t>
      </w:r>
      <w:proofErr w:type="gramEnd"/>
      <w:r w:rsidRPr="00C053B2">
        <w:rPr>
          <w:rFonts w:ascii="Times New Roman" w:hAnsi="Times New Roman"/>
        </w:rPr>
        <w:t xml:space="preserve"> Колледжа организована на основании локальных нормативных документов.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Эффективность форм организации профессионального образовательного процесса, достижение успеха в обучении и желаемых способов самореализации в первую очередь зависят от процесса адаптации студентов с ОВЗ к реальной ситуации в профессиональном образовательном учреждении, т.е.: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–</w:t>
      </w:r>
      <w:r w:rsidRPr="00C053B2">
        <w:rPr>
          <w:rFonts w:ascii="Times New Roman" w:hAnsi="Times New Roman"/>
        </w:rPr>
        <w:tab/>
        <w:t>развитие в группе отношений, создающих условия для создания образовательной и развивающей среды;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–</w:t>
      </w:r>
      <w:r w:rsidRPr="00C053B2">
        <w:rPr>
          <w:rFonts w:ascii="Times New Roman" w:hAnsi="Times New Roman"/>
        </w:rPr>
        <w:tab/>
        <w:t>всестороннее развитие и становление личности, которое должно частично или полностью компенсировать ограничения жизнедеятельности инвалида и обеспечить ему конкурентоспособность на рынке труда;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–</w:t>
      </w:r>
      <w:r w:rsidRPr="00C053B2">
        <w:rPr>
          <w:rFonts w:ascii="Times New Roman" w:hAnsi="Times New Roman"/>
        </w:rPr>
        <w:tab/>
        <w:t xml:space="preserve">усвоение </w:t>
      </w:r>
      <w:proofErr w:type="gramStart"/>
      <w:r w:rsidRPr="00C053B2">
        <w:rPr>
          <w:rFonts w:ascii="Times New Roman" w:hAnsi="Times New Roman"/>
        </w:rPr>
        <w:t>обучающимися</w:t>
      </w:r>
      <w:proofErr w:type="gramEnd"/>
      <w:r w:rsidRPr="00C053B2">
        <w:rPr>
          <w:rFonts w:ascii="Times New Roman" w:hAnsi="Times New Roman"/>
        </w:rPr>
        <w:t xml:space="preserve"> профессиональных знаний и умений, способов деятельности через большую подготовительную работу (подготовка учебного материала в доступной форме, подготовка схем, алгоритмов, компьютерное сопровождение).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–</w:t>
      </w:r>
      <w:r w:rsidRPr="00C053B2">
        <w:rPr>
          <w:rFonts w:ascii="Times New Roman" w:hAnsi="Times New Roman"/>
        </w:rPr>
        <w:tab/>
      </w:r>
      <w:proofErr w:type="gramStart"/>
      <w:r w:rsidRPr="00C053B2">
        <w:rPr>
          <w:rFonts w:ascii="Times New Roman" w:hAnsi="Times New Roman"/>
        </w:rPr>
        <w:t>Обучающиеся</w:t>
      </w:r>
      <w:proofErr w:type="gramEnd"/>
      <w:r w:rsidRPr="00C053B2">
        <w:rPr>
          <w:rFonts w:ascii="Times New Roman" w:hAnsi="Times New Roman"/>
        </w:rPr>
        <w:t xml:space="preserve"> принимают участие в таких проектах как: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–</w:t>
      </w:r>
      <w:r w:rsidRPr="00C053B2">
        <w:rPr>
          <w:rFonts w:ascii="Times New Roman" w:hAnsi="Times New Roman"/>
        </w:rPr>
        <w:tab/>
      </w:r>
      <w:proofErr w:type="spellStart"/>
      <w:r w:rsidRPr="00C053B2">
        <w:rPr>
          <w:rFonts w:ascii="Times New Roman" w:hAnsi="Times New Roman"/>
        </w:rPr>
        <w:t>общеколледжные</w:t>
      </w:r>
      <w:proofErr w:type="spellEnd"/>
      <w:r w:rsidRPr="00C053B2">
        <w:rPr>
          <w:rFonts w:ascii="Times New Roman" w:hAnsi="Times New Roman"/>
        </w:rPr>
        <w:t xml:space="preserve">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–</w:t>
      </w:r>
      <w:r w:rsidRPr="00C053B2">
        <w:rPr>
          <w:rFonts w:ascii="Times New Roman" w:hAnsi="Times New Roman"/>
        </w:rPr>
        <w:tab/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–</w:t>
      </w:r>
      <w:r w:rsidRPr="00C053B2">
        <w:rPr>
          <w:rFonts w:ascii="Times New Roman" w:hAnsi="Times New Roman"/>
        </w:rPr>
        <w:tab/>
        <w:t>волонтерский отряд «Прорыв», студенты с ОВЗ включаются в организацию добровольческой деятельности;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–</w:t>
      </w:r>
      <w:r w:rsidRPr="00C053B2">
        <w:rPr>
          <w:rFonts w:ascii="Times New Roman" w:hAnsi="Times New Roman"/>
        </w:rPr>
        <w:tab/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–</w:t>
      </w:r>
      <w:r w:rsidRPr="00C053B2">
        <w:rPr>
          <w:rFonts w:ascii="Times New Roman" w:hAnsi="Times New Roman"/>
        </w:rPr>
        <w:tab/>
        <w:t>Чемпионат по профессиональному мастерству среди людей с инвалидностью и лиц с ограниченными возможностями здоровья «</w:t>
      </w:r>
      <w:proofErr w:type="spellStart"/>
      <w:r w:rsidRPr="00C053B2">
        <w:rPr>
          <w:rFonts w:ascii="Times New Roman" w:hAnsi="Times New Roman"/>
        </w:rPr>
        <w:t>Абилимпикс</w:t>
      </w:r>
      <w:proofErr w:type="spellEnd"/>
      <w:r w:rsidRPr="00C053B2">
        <w:rPr>
          <w:rFonts w:ascii="Times New Roman" w:hAnsi="Times New Roman"/>
        </w:rPr>
        <w:t>» президентской платформы «Россия – страна возможностей» - основная цель конкурсов «</w:t>
      </w:r>
      <w:proofErr w:type="spellStart"/>
      <w:r w:rsidRPr="00C053B2">
        <w:rPr>
          <w:rFonts w:ascii="Times New Roman" w:hAnsi="Times New Roman"/>
        </w:rPr>
        <w:t>Абилимпикс</w:t>
      </w:r>
      <w:proofErr w:type="spellEnd"/>
      <w:r w:rsidRPr="00C053B2">
        <w:rPr>
          <w:rFonts w:ascii="Times New Roman" w:hAnsi="Times New Roman"/>
        </w:rPr>
        <w:t>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Основными видами сопровождения учебного процесса обучающихся инвалидов и лиц с ОВЗ являются: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-</w:t>
      </w:r>
      <w:r w:rsidRPr="00C053B2">
        <w:rPr>
          <w:rFonts w:ascii="Times New Roman" w:hAnsi="Times New Roman"/>
        </w:rPr>
        <w:tab/>
        <w:t>организационно-педагогическое;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-</w:t>
      </w:r>
      <w:r w:rsidRPr="00C053B2">
        <w:rPr>
          <w:rFonts w:ascii="Times New Roman" w:hAnsi="Times New Roman"/>
        </w:rPr>
        <w:tab/>
        <w:t>психолого-педагогическое;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-</w:t>
      </w:r>
      <w:r w:rsidRPr="00C053B2">
        <w:rPr>
          <w:rFonts w:ascii="Times New Roman" w:hAnsi="Times New Roman"/>
        </w:rPr>
        <w:tab/>
      </w:r>
      <w:proofErr w:type="spellStart"/>
      <w:r w:rsidRPr="00C053B2">
        <w:rPr>
          <w:rFonts w:ascii="Times New Roman" w:hAnsi="Times New Roman"/>
        </w:rPr>
        <w:t>профилактическо</w:t>
      </w:r>
      <w:proofErr w:type="spellEnd"/>
      <w:r w:rsidRPr="00C053B2">
        <w:rPr>
          <w:rFonts w:ascii="Times New Roman" w:hAnsi="Times New Roman"/>
        </w:rPr>
        <w:t>-оздоровительное;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-</w:t>
      </w:r>
      <w:r w:rsidRPr="00C053B2">
        <w:rPr>
          <w:rFonts w:ascii="Times New Roman" w:hAnsi="Times New Roman"/>
        </w:rPr>
        <w:tab/>
        <w:t>социальное.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</w:t>
      </w:r>
      <w:proofErr w:type="gramStart"/>
      <w:r w:rsidRPr="00C053B2">
        <w:rPr>
          <w:rFonts w:ascii="Times New Roman" w:hAnsi="Times New Roman"/>
        </w:rPr>
        <w:t xml:space="preserve">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</w:t>
      </w:r>
      <w:r w:rsidRPr="00C053B2">
        <w:rPr>
          <w:rFonts w:ascii="Times New Roman" w:hAnsi="Times New Roman"/>
        </w:rPr>
        <w:lastRenderedPageBreak/>
        <w:t>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</w:t>
      </w:r>
      <w:proofErr w:type="gramEnd"/>
      <w:r w:rsidRPr="00C053B2">
        <w:rPr>
          <w:rFonts w:ascii="Times New Roman" w:hAnsi="Times New Roman"/>
        </w:rPr>
        <w:t xml:space="preserve"> периодические инструктажи и семинары для преподавателей, методистов и иную деятельность.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 xml:space="preserve">Психолого-педагогическое сопровождение осуществляется для </w:t>
      </w:r>
      <w:proofErr w:type="gramStart"/>
      <w:r w:rsidRPr="00C053B2">
        <w:rPr>
          <w:rFonts w:ascii="Times New Roman" w:hAnsi="Times New Roman"/>
        </w:rPr>
        <w:t>обучающихся</w:t>
      </w:r>
      <w:proofErr w:type="gramEnd"/>
      <w:r w:rsidRPr="00C053B2">
        <w:rPr>
          <w:rFonts w:ascii="Times New Roman" w:hAnsi="Times New Roman"/>
        </w:rPr>
        <w:t xml:space="preserve">, имеющих проблемы в обучении, общении и социальной адаптации. Оно направлено на изучение, развитие и коррекцию личности </w:t>
      </w:r>
      <w:proofErr w:type="gramStart"/>
      <w:r w:rsidRPr="00C053B2">
        <w:rPr>
          <w:rFonts w:ascii="Times New Roman" w:hAnsi="Times New Roman"/>
        </w:rPr>
        <w:t>обучающегося</w:t>
      </w:r>
      <w:proofErr w:type="gramEnd"/>
      <w:r w:rsidRPr="00C053B2">
        <w:rPr>
          <w:rFonts w:ascii="Times New Roman" w:hAnsi="Times New Roman"/>
        </w:rPr>
        <w:t xml:space="preserve">, ее профессиональное становление с помощью психодиагностических процедур, </w:t>
      </w:r>
      <w:proofErr w:type="spellStart"/>
      <w:r w:rsidRPr="00C053B2">
        <w:rPr>
          <w:rFonts w:ascii="Times New Roman" w:hAnsi="Times New Roman"/>
        </w:rPr>
        <w:t>психопрофилактики</w:t>
      </w:r>
      <w:proofErr w:type="spellEnd"/>
      <w:r w:rsidRPr="00C053B2">
        <w:rPr>
          <w:rFonts w:ascii="Times New Roman" w:hAnsi="Times New Roman"/>
        </w:rPr>
        <w:t xml:space="preserve"> и коррекции личностных искажений.</w:t>
      </w:r>
    </w:p>
    <w:p w:rsidR="00C053B2" w:rsidRPr="00C053B2" w:rsidRDefault="00C053B2" w:rsidP="00C053B2">
      <w:pPr>
        <w:rPr>
          <w:rFonts w:ascii="Times New Roman" w:hAnsi="Times New Roman"/>
        </w:rPr>
      </w:pPr>
      <w:proofErr w:type="spellStart"/>
      <w:r w:rsidRPr="00C053B2">
        <w:rPr>
          <w:rFonts w:ascii="Times New Roman" w:hAnsi="Times New Roman"/>
        </w:rPr>
        <w:t>Профилактическо</w:t>
      </w:r>
      <w:proofErr w:type="spellEnd"/>
      <w:r w:rsidRPr="00C053B2">
        <w:rPr>
          <w:rFonts w:ascii="Times New Roman" w:hAnsi="Times New Roman"/>
        </w:rPr>
        <w:t xml:space="preserve">-оздоровительное сопровождение включает диагностику физического состояния </w:t>
      </w:r>
      <w:proofErr w:type="gramStart"/>
      <w:r w:rsidRPr="00C053B2">
        <w:rPr>
          <w:rFonts w:ascii="Times New Roman" w:hAnsi="Times New Roman"/>
        </w:rPr>
        <w:t>обучающихся</w:t>
      </w:r>
      <w:proofErr w:type="gramEnd"/>
      <w:r w:rsidRPr="00C053B2">
        <w:rPr>
          <w:rFonts w:ascii="Times New Roman" w:hAnsi="Times New Roman"/>
        </w:rPr>
        <w:t>, сохранение здоровья, развитие адаптационного потенциала, приспособляемости к учебе.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 xml:space="preserve">Так же, как и учебная деятельность, </w:t>
      </w:r>
      <w:proofErr w:type="spellStart"/>
      <w:r w:rsidRPr="00C053B2">
        <w:rPr>
          <w:rFonts w:ascii="Times New Roman" w:hAnsi="Times New Roman"/>
        </w:rPr>
        <w:t>внеучебная</w:t>
      </w:r>
      <w:proofErr w:type="spellEnd"/>
      <w:r w:rsidRPr="00C053B2">
        <w:rPr>
          <w:rFonts w:ascii="Times New Roman" w:hAnsi="Times New Roman"/>
        </w:rPr>
        <w:t xml:space="preserve"> деятельность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 xml:space="preserve"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</w:r>
      <w:proofErr w:type="gramStart"/>
      <w:r w:rsidRPr="00C053B2">
        <w:rPr>
          <w:rFonts w:ascii="Times New Roman" w:hAnsi="Times New Roman"/>
        </w:rPr>
        <w:t>обучающихся</w:t>
      </w:r>
      <w:proofErr w:type="gramEnd"/>
      <w:r w:rsidRPr="00C053B2">
        <w:rPr>
          <w:rFonts w:ascii="Times New Roman" w:hAnsi="Times New Roman"/>
        </w:rPr>
        <w:t>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 xml:space="preserve"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C053B2">
        <w:rPr>
          <w:rFonts w:ascii="Times New Roman" w:hAnsi="Times New Roman"/>
        </w:rPr>
        <w:t>обучающихся</w:t>
      </w:r>
      <w:proofErr w:type="gramEnd"/>
      <w:r w:rsidRPr="00C053B2">
        <w:rPr>
          <w:rFonts w:ascii="Times New Roman" w:hAnsi="Times New Roman"/>
        </w:rPr>
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C053B2" w:rsidRPr="00C053B2" w:rsidRDefault="00C053B2" w:rsidP="00C053B2">
      <w:pPr>
        <w:rPr>
          <w:rFonts w:ascii="Times New Roman" w:hAnsi="Times New Roman"/>
          <w:b/>
        </w:rPr>
      </w:pPr>
      <w:r w:rsidRPr="00C053B2">
        <w:rPr>
          <w:rFonts w:ascii="Times New Roman" w:hAnsi="Times New Roman"/>
          <w:b/>
        </w:rPr>
        <w:t>10. ИНФОРМАЦИЯ О НОЗОЛОГИЧЕСКОЙ ГРУППЕ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 xml:space="preserve">Порок сердца — это органическое поражение клапанов сердца, его перегородок, больших сосудов и миокарда (мышечной ткани сердца). Заболевание приводит к нарушению функции сердца, застою крови в венах, тканях и органах. </w:t>
      </w:r>
    </w:p>
    <w:p w:rsidR="00C053B2" w:rsidRPr="00C053B2" w:rsidRDefault="00C053B2" w:rsidP="00C053B2">
      <w:pPr>
        <w:pStyle w:val="a4"/>
        <w:numPr>
          <w:ilvl w:val="0"/>
          <w:numId w:val="21"/>
        </w:numPr>
        <w:rPr>
          <w:rFonts w:ascii="Times New Roman" w:hAnsi="Times New Roman"/>
          <w:lang w:val="ru-RU"/>
        </w:rPr>
      </w:pPr>
      <w:r w:rsidRPr="00C053B2">
        <w:rPr>
          <w:rFonts w:ascii="Times New Roman" w:hAnsi="Times New Roman"/>
          <w:lang w:val="ru-RU"/>
        </w:rPr>
        <w:t xml:space="preserve">Пороки могут быть как врождёнными, так и приобретёнными. </w:t>
      </w:r>
    </w:p>
    <w:p w:rsidR="00C053B2" w:rsidRPr="00433E55" w:rsidRDefault="00C053B2" w:rsidP="00C053B2">
      <w:pPr>
        <w:pStyle w:val="a4"/>
        <w:numPr>
          <w:ilvl w:val="0"/>
          <w:numId w:val="21"/>
        </w:numPr>
        <w:rPr>
          <w:rFonts w:ascii="Times New Roman" w:hAnsi="Times New Roman"/>
          <w:lang w:val="ru-RU"/>
        </w:rPr>
      </w:pPr>
      <w:r w:rsidRPr="00C053B2">
        <w:rPr>
          <w:rFonts w:ascii="Times New Roman" w:hAnsi="Times New Roman"/>
          <w:lang w:val="ru-RU"/>
        </w:rPr>
        <w:t xml:space="preserve">В большинстве случаев заболевание проходит без симптомов, пока не приведёт к значимому изменению тока крови внутри сердца — ускорению потока или его обратному движению. </w:t>
      </w:r>
      <w:r w:rsidRPr="00433E55">
        <w:rPr>
          <w:rFonts w:ascii="Times New Roman" w:hAnsi="Times New Roman"/>
          <w:lang w:val="ru-RU"/>
        </w:rPr>
        <w:t>Это становится причиной нарушения функции сердца и проявляется следующими симптомами:</w:t>
      </w:r>
    </w:p>
    <w:p w:rsidR="00C053B2" w:rsidRPr="00433E55" w:rsidRDefault="00C053B2" w:rsidP="00C053B2">
      <w:pPr>
        <w:pStyle w:val="a4"/>
        <w:numPr>
          <w:ilvl w:val="0"/>
          <w:numId w:val="21"/>
        </w:numPr>
        <w:rPr>
          <w:rFonts w:ascii="Times New Roman" w:hAnsi="Times New Roman"/>
          <w:lang w:val="ru-RU"/>
        </w:rPr>
      </w:pPr>
      <w:r w:rsidRPr="00C053B2">
        <w:rPr>
          <w:rFonts w:ascii="Times New Roman" w:hAnsi="Times New Roman"/>
          <w:lang w:val="ru-RU"/>
        </w:rPr>
        <w:t xml:space="preserve">Одышка — нарушение частоты, глубины и ритма дыхания. </w:t>
      </w:r>
      <w:r w:rsidRPr="00433E55">
        <w:rPr>
          <w:rFonts w:ascii="Times New Roman" w:hAnsi="Times New Roman"/>
          <w:lang w:val="ru-RU"/>
        </w:rPr>
        <w:t xml:space="preserve">При заболеваниях сердца появляется при физической нагрузке, а в состоянии покоя уменьшается или проходит </w:t>
      </w:r>
    </w:p>
    <w:p w:rsidR="00C053B2" w:rsidRPr="00C053B2" w:rsidRDefault="00C053B2" w:rsidP="00C053B2">
      <w:pPr>
        <w:pStyle w:val="a4"/>
        <w:numPr>
          <w:ilvl w:val="0"/>
          <w:numId w:val="21"/>
        </w:numPr>
        <w:rPr>
          <w:rFonts w:ascii="Times New Roman" w:hAnsi="Times New Roman"/>
        </w:rPr>
      </w:pPr>
      <w:r w:rsidRPr="00433E55">
        <w:rPr>
          <w:rFonts w:ascii="Times New Roman" w:hAnsi="Times New Roman"/>
          <w:lang w:val="ru-RU"/>
        </w:rPr>
        <w:t xml:space="preserve">Отёки нижних конечностей— </w:t>
      </w:r>
      <w:proofErr w:type="gramStart"/>
      <w:r w:rsidRPr="00433E55">
        <w:rPr>
          <w:rFonts w:ascii="Times New Roman" w:hAnsi="Times New Roman"/>
          <w:lang w:val="ru-RU"/>
        </w:rPr>
        <w:t>за</w:t>
      </w:r>
      <w:proofErr w:type="gramEnd"/>
      <w:r w:rsidRPr="00433E55">
        <w:rPr>
          <w:rFonts w:ascii="Times New Roman" w:hAnsi="Times New Roman"/>
          <w:lang w:val="ru-RU"/>
        </w:rPr>
        <w:t xml:space="preserve">держка жидкости в тканях, вызванная снижением насосной функции сердца и нарушением тока крови. </w:t>
      </w:r>
      <w:proofErr w:type="spellStart"/>
      <w:r w:rsidRPr="00C053B2">
        <w:rPr>
          <w:rFonts w:ascii="Times New Roman" w:hAnsi="Times New Roman"/>
        </w:rPr>
        <w:t>При</w:t>
      </w:r>
      <w:proofErr w:type="spellEnd"/>
      <w:r w:rsidRPr="00C053B2">
        <w:rPr>
          <w:rFonts w:ascii="Times New Roman" w:hAnsi="Times New Roman"/>
        </w:rPr>
        <w:t xml:space="preserve"> </w:t>
      </w:r>
      <w:proofErr w:type="spellStart"/>
      <w:r w:rsidRPr="00C053B2">
        <w:rPr>
          <w:rFonts w:ascii="Times New Roman" w:hAnsi="Times New Roman"/>
        </w:rPr>
        <w:t>застоях</w:t>
      </w:r>
      <w:proofErr w:type="spellEnd"/>
      <w:r w:rsidRPr="00C053B2">
        <w:rPr>
          <w:rFonts w:ascii="Times New Roman" w:hAnsi="Times New Roman"/>
        </w:rPr>
        <w:t xml:space="preserve"> в </w:t>
      </w:r>
      <w:proofErr w:type="spellStart"/>
      <w:r w:rsidRPr="00C053B2">
        <w:rPr>
          <w:rFonts w:ascii="Times New Roman" w:hAnsi="Times New Roman"/>
        </w:rPr>
        <w:t>лёгких</w:t>
      </w:r>
      <w:proofErr w:type="spellEnd"/>
      <w:r w:rsidRPr="00C053B2">
        <w:rPr>
          <w:rFonts w:ascii="Times New Roman" w:hAnsi="Times New Roman"/>
        </w:rPr>
        <w:t xml:space="preserve"> </w:t>
      </w:r>
      <w:proofErr w:type="spellStart"/>
      <w:r w:rsidRPr="00C053B2">
        <w:rPr>
          <w:rFonts w:ascii="Times New Roman" w:hAnsi="Times New Roman"/>
        </w:rPr>
        <w:t>возможно</w:t>
      </w:r>
      <w:proofErr w:type="spellEnd"/>
      <w:r w:rsidRPr="00C053B2">
        <w:rPr>
          <w:rFonts w:ascii="Times New Roman" w:hAnsi="Times New Roman"/>
        </w:rPr>
        <w:t xml:space="preserve"> </w:t>
      </w:r>
      <w:proofErr w:type="spellStart"/>
      <w:r w:rsidRPr="00C053B2">
        <w:rPr>
          <w:rFonts w:ascii="Times New Roman" w:hAnsi="Times New Roman"/>
        </w:rPr>
        <w:t>появление</w:t>
      </w:r>
      <w:proofErr w:type="spellEnd"/>
      <w:r w:rsidRPr="00C053B2">
        <w:rPr>
          <w:rFonts w:ascii="Times New Roman" w:hAnsi="Times New Roman"/>
        </w:rPr>
        <w:t xml:space="preserve"> </w:t>
      </w:r>
      <w:proofErr w:type="spellStart"/>
      <w:r w:rsidRPr="00C053B2">
        <w:rPr>
          <w:rFonts w:ascii="Times New Roman" w:hAnsi="Times New Roman"/>
        </w:rPr>
        <w:t>кашля</w:t>
      </w:r>
      <w:proofErr w:type="spellEnd"/>
      <w:r w:rsidRPr="00C053B2">
        <w:rPr>
          <w:rFonts w:ascii="Times New Roman" w:hAnsi="Times New Roman"/>
        </w:rPr>
        <w:t xml:space="preserve"> и </w:t>
      </w:r>
      <w:proofErr w:type="spellStart"/>
      <w:r w:rsidRPr="00C053B2">
        <w:rPr>
          <w:rFonts w:ascii="Times New Roman" w:hAnsi="Times New Roman"/>
        </w:rPr>
        <w:t>кровохарканья</w:t>
      </w:r>
      <w:proofErr w:type="spellEnd"/>
      <w:r w:rsidRPr="00C053B2">
        <w:rPr>
          <w:rFonts w:ascii="Times New Roman" w:hAnsi="Times New Roman"/>
        </w:rPr>
        <w:t>.</w:t>
      </w:r>
    </w:p>
    <w:p w:rsidR="00C053B2" w:rsidRPr="00433E55" w:rsidRDefault="00C053B2" w:rsidP="00C053B2">
      <w:pPr>
        <w:pStyle w:val="a4"/>
        <w:numPr>
          <w:ilvl w:val="0"/>
          <w:numId w:val="21"/>
        </w:numPr>
        <w:rPr>
          <w:rFonts w:ascii="Times New Roman" w:hAnsi="Times New Roman"/>
          <w:lang w:val="ru-RU"/>
        </w:rPr>
      </w:pPr>
      <w:r w:rsidRPr="00433E55">
        <w:rPr>
          <w:rFonts w:ascii="Times New Roman" w:hAnsi="Times New Roman"/>
          <w:lang w:val="ru-RU"/>
        </w:rPr>
        <w:t>Кашель — связан с застойными явлениями в малом (лёгочном) круге кровообращения.</w:t>
      </w:r>
    </w:p>
    <w:p w:rsidR="00C053B2" w:rsidRPr="00433E55" w:rsidRDefault="00C053B2" w:rsidP="00C053B2">
      <w:pPr>
        <w:pStyle w:val="a4"/>
        <w:numPr>
          <w:ilvl w:val="0"/>
          <w:numId w:val="21"/>
        </w:numPr>
        <w:rPr>
          <w:rFonts w:ascii="Times New Roman" w:hAnsi="Times New Roman"/>
          <w:lang w:val="ru-RU"/>
        </w:rPr>
      </w:pPr>
      <w:r w:rsidRPr="00433E55">
        <w:rPr>
          <w:rFonts w:ascii="Times New Roman" w:hAnsi="Times New Roman"/>
          <w:lang w:val="ru-RU"/>
        </w:rPr>
        <w:t>Перебои в работе сердца — увеличение силы и частоты сердечных сокращений, ощущение, словно "сердце спотыкается".</w:t>
      </w:r>
    </w:p>
    <w:p w:rsidR="00C053B2" w:rsidRPr="00433E55" w:rsidRDefault="00C053B2" w:rsidP="00C053B2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  <w:lang w:val="ru-RU"/>
        </w:rPr>
      </w:pPr>
      <w:r w:rsidRPr="00C053B2">
        <w:rPr>
          <w:rFonts w:ascii="Times New Roman" w:hAnsi="Times New Roman"/>
          <w:lang w:val="ru-RU"/>
        </w:rPr>
        <w:t xml:space="preserve">Сердце с врожденным пороком даже в состоянии покоя испытывает увеличенную нагрузку, с которой часто не может справиться, что и приводит к развитию сердечной недостаточности. </w:t>
      </w:r>
      <w:r w:rsidRPr="00433E55">
        <w:rPr>
          <w:rFonts w:ascii="Times New Roman" w:hAnsi="Times New Roman"/>
          <w:lang w:val="ru-RU"/>
        </w:rPr>
        <w:t xml:space="preserve">Прежде </w:t>
      </w:r>
      <w:proofErr w:type="gramStart"/>
      <w:r w:rsidRPr="00433E55">
        <w:rPr>
          <w:rFonts w:ascii="Times New Roman" w:hAnsi="Times New Roman"/>
          <w:lang w:val="ru-RU"/>
        </w:rPr>
        <w:t>всего</w:t>
      </w:r>
      <w:proofErr w:type="gramEnd"/>
      <w:r w:rsidRPr="00433E55">
        <w:rPr>
          <w:rFonts w:ascii="Times New Roman" w:hAnsi="Times New Roman"/>
          <w:lang w:val="ru-RU"/>
        </w:rPr>
        <w:t xml:space="preserve"> по этим причинам физическая активность всех детей с ВПС ограничивается</w:t>
      </w:r>
    </w:p>
    <w:p w:rsidR="00C053B2" w:rsidRDefault="00C053B2" w:rsidP="00C053B2">
      <w:pPr>
        <w:rPr>
          <w:rFonts w:ascii="Times New Roman" w:hAnsi="Times New Roman"/>
        </w:rPr>
      </w:pPr>
    </w:p>
    <w:p w:rsidR="00C053B2" w:rsidRPr="00C053B2" w:rsidRDefault="00C053B2" w:rsidP="00C053B2">
      <w:pPr>
        <w:rPr>
          <w:rFonts w:ascii="Times New Roman" w:hAnsi="Times New Roman"/>
        </w:rPr>
      </w:pPr>
    </w:p>
    <w:p w:rsidR="00C053B2" w:rsidRPr="00C053B2" w:rsidRDefault="00C053B2" w:rsidP="00C053B2">
      <w:pPr>
        <w:rPr>
          <w:rFonts w:ascii="Times New Roman" w:hAnsi="Times New Roman"/>
          <w:b/>
        </w:rPr>
      </w:pPr>
      <w:r w:rsidRPr="00C053B2">
        <w:rPr>
          <w:rFonts w:ascii="Times New Roman" w:hAnsi="Times New Roman"/>
          <w:b/>
        </w:rPr>
        <w:lastRenderedPageBreak/>
        <w:t>Общие рекомендации для преподавателей: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 xml:space="preserve">Преподаватель должен 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•</w:t>
      </w:r>
      <w:r w:rsidRPr="00C053B2">
        <w:rPr>
          <w:rFonts w:ascii="Times New Roman" w:hAnsi="Times New Roman"/>
        </w:rPr>
        <w:tab/>
        <w:t xml:space="preserve">проявлять педагогический такт, 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•</w:t>
      </w:r>
      <w:r w:rsidRPr="00C053B2">
        <w:rPr>
          <w:rFonts w:ascii="Times New Roman" w:hAnsi="Times New Roman"/>
        </w:rPr>
        <w:tab/>
        <w:t xml:space="preserve">создавать ситуации успеха для студентов с инвалидностью и ОВЗ, тем самым повышая их самооценку 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•</w:t>
      </w:r>
      <w:r w:rsidRPr="00C053B2">
        <w:rPr>
          <w:rFonts w:ascii="Times New Roman" w:hAnsi="Times New Roman"/>
        </w:rPr>
        <w:tab/>
        <w:t>своевременно оказывать помощь, развивать веру в собственные силы и возможности.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•</w:t>
      </w:r>
      <w:r w:rsidRPr="00C053B2">
        <w:rPr>
          <w:rFonts w:ascii="Times New Roman" w:hAnsi="Times New Roman"/>
        </w:rPr>
        <w:tab/>
        <w:t>распределение студентов по парам для выполнения проектов, чтобы один из студентов мог подать пример другому, особенно для тех обучающихся, которые испытывают трудности при общении.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•</w:t>
      </w:r>
      <w:r w:rsidRPr="00C053B2">
        <w:rPr>
          <w:rFonts w:ascii="Times New Roman" w:hAnsi="Times New Roman"/>
        </w:rPr>
        <w:tab/>
        <w:t>доброжелательно аргументировать отметку, хвалить за приложенные усилия.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•</w:t>
      </w:r>
      <w:r w:rsidRPr="00C053B2">
        <w:rPr>
          <w:rFonts w:ascii="Times New Roman" w:hAnsi="Times New Roman"/>
        </w:rPr>
        <w:tab/>
        <w:t>избегайте состязательных моментов, любых видов работ, учитывающих скорость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•</w:t>
      </w:r>
      <w:r w:rsidRPr="00C053B2">
        <w:rPr>
          <w:rFonts w:ascii="Times New Roman" w:hAnsi="Times New Roman"/>
        </w:rPr>
        <w:tab/>
        <w:t xml:space="preserve">не сравнивайте </w:t>
      </w:r>
      <w:proofErr w:type="gramStart"/>
      <w:r w:rsidRPr="00C053B2">
        <w:rPr>
          <w:rFonts w:ascii="Times New Roman" w:hAnsi="Times New Roman"/>
        </w:rPr>
        <w:t>обучающегося</w:t>
      </w:r>
      <w:proofErr w:type="gramEnd"/>
      <w:r w:rsidRPr="00C053B2">
        <w:rPr>
          <w:rFonts w:ascii="Times New Roman" w:hAnsi="Times New Roman"/>
        </w:rPr>
        <w:t xml:space="preserve"> с окружающими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•</w:t>
      </w:r>
      <w:r w:rsidRPr="00C053B2">
        <w:rPr>
          <w:rFonts w:ascii="Times New Roman" w:hAnsi="Times New Roman"/>
        </w:rPr>
        <w:tab/>
        <w:t>давайте время на обдумывание задания, подготовку, не ставьте обучающегося  в ситуацию неожиданного вопроса, не требуйте отвечать новый, неусвоенный материал</w:t>
      </w:r>
    </w:p>
    <w:p w:rsidR="00C053B2" w:rsidRPr="00C053B2" w:rsidRDefault="00C053B2" w:rsidP="00C053B2">
      <w:pPr>
        <w:rPr>
          <w:rFonts w:ascii="Times New Roman" w:hAnsi="Times New Roman"/>
          <w:b/>
        </w:rPr>
      </w:pPr>
      <w:r w:rsidRPr="00C053B2">
        <w:rPr>
          <w:rFonts w:ascii="Times New Roman" w:hAnsi="Times New Roman"/>
          <w:b/>
        </w:rPr>
        <w:t>Общие рекомендации по работе со студентами-инвалидами.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Использование указаний, как в устной, так и письменной форме;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Поэтапное разъяснение заданий;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Последовательное выполнение заданий;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Повторение студентами инструкции к выполнению задания;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 xml:space="preserve">Обеспечение </w:t>
      </w:r>
      <w:proofErr w:type="gramStart"/>
      <w:r w:rsidRPr="00C053B2">
        <w:rPr>
          <w:rFonts w:ascii="Times New Roman" w:hAnsi="Times New Roman"/>
        </w:rPr>
        <w:t>аудио-визуальными</w:t>
      </w:r>
      <w:proofErr w:type="gramEnd"/>
      <w:r w:rsidRPr="00C053B2">
        <w:rPr>
          <w:rFonts w:ascii="Times New Roman" w:hAnsi="Times New Roman"/>
        </w:rPr>
        <w:t xml:space="preserve"> техническими средствами обучения;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Демонстрация уже выполненного задания (например, решенная математическая задача);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Близость к студентам во время объяснения задания;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Разрешение использовать диктофон для записи ответов учащимися;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Акцентирование внимания на хороших оценках;</w:t>
      </w:r>
    </w:p>
    <w:p w:rsidR="00C053B2" w:rsidRPr="00C053B2" w:rsidRDefault="00C053B2" w:rsidP="00C053B2">
      <w:pPr>
        <w:rPr>
          <w:rFonts w:ascii="Times New Roman" w:hAnsi="Times New Roman"/>
        </w:rPr>
      </w:pPr>
      <w:proofErr w:type="gramStart"/>
      <w:r w:rsidRPr="00C053B2">
        <w:rPr>
          <w:rFonts w:ascii="Times New Roman" w:hAnsi="Times New Roman"/>
        </w:rPr>
        <w:t>Свести к минимуму наказания за невыполнение задания; ориентироваться более на позитивное, чем негативное;</w:t>
      </w:r>
      <w:proofErr w:type="gramEnd"/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Составление индивидуальных планов, позитивно ориентированных и учитывающих навыки и умения студента;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Игнорирование незначительных поведенческих нарушений. Разработка мер вмешательства в случае недопустимого поведения, которое является непреднамеренным.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Технологии достижения успеха в работе со студентами-инвалидами</w:t>
      </w:r>
    </w:p>
    <w:p w:rsidR="00C053B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>Педагогам следует способствовать созданию доброжелательной атмосферы во всех группах, где студенты могут обсуждать свою жизнь и чувства, где развита взаимная поддержка и коллективная работа.</w:t>
      </w:r>
    </w:p>
    <w:p w:rsidR="00495A92" w:rsidRPr="00C053B2" w:rsidRDefault="00C053B2" w:rsidP="00C053B2">
      <w:pPr>
        <w:rPr>
          <w:rFonts w:ascii="Times New Roman" w:hAnsi="Times New Roman"/>
        </w:rPr>
      </w:pPr>
      <w:r w:rsidRPr="00C053B2">
        <w:rPr>
          <w:rFonts w:ascii="Times New Roman" w:hAnsi="Times New Roman"/>
        </w:rPr>
        <w:t xml:space="preserve">Необходимо отмечать достижения студента относительно его успехов, нестандартные достижения. Следует использовать возможности </w:t>
      </w:r>
      <w:proofErr w:type="spellStart"/>
      <w:r w:rsidRPr="00C053B2">
        <w:rPr>
          <w:rFonts w:ascii="Times New Roman" w:hAnsi="Times New Roman"/>
        </w:rPr>
        <w:t>внеучебной</w:t>
      </w:r>
      <w:proofErr w:type="spellEnd"/>
      <w:r w:rsidRPr="00C053B2">
        <w:rPr>
          <w:rFonts w:ascii="Times New Roman" w:hAnsi="Times New Roman"/>
        </w:rPr>
        <w:t xml:space="preserve"> работы, например, во время занятий в кружках, участия в общеуниверситетских мероприятиях.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4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C236DB6"/>
    <w:multiLevelType w:val="hybridMultilevel"/>
    <w:tmpl w:val="42B8E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47093"/>
    <w:multiLevelType w:val="hybridMultilevel"/>
    <w:tmpl w:val="D66460E6"/>
    <w:lvl w:ilvl="0" w:tplc="B35A29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54396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A5983"/>
    <w:multiLevelType w:val="hybridMultilevel"/>
    <w:tmpl w:val="A46EB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216342"/>
    <w:multiLevelType w:val="hybridMultilevel"/>
    <w:tmpl w:val="98520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83E59"/>
    <w:multiLevelType w:val="hybridMultilevel"/>
    <w:tmpl w:val="37F06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97F28D6"/>
    <w:multiLevelType w:val="hybridMultilevel"/>
    <w:tmpl w:val="AABEEBF8"/>
    <w:lvl w:ilvl="0" w:tplc="EAE036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7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20"/>
  </w:num>
  <w:num w:numId="8">
    <w:abstractNumId w:val="3"/>
  </w:num>
  <w:num w:numId="9">
    <w:abstractNumId w:val="12"/>
  </w:num>
  <w:num w:numId="10">
    <w:abstractNumId w:val="17"/>
  </w:num>
  <w:num w:numId="11">
    <w:abstractNumId w:val="4"/>
  </w:num>
  <w:num w:numId="12">
    <w:abstractNumId w:val="15"/>
  </w:num>
  <w:num w:numId="13">
    <w:abstractNumId w:val="1"/>
  </w:num>
  <w:num w:numId="14">
    <w:abstractNumId w:val="14"/>
  </w:num>
  <w:num w:numId="15">
    <w:abstractNumId w:val="13"/>
  </w:num>
  <w:num w:numId="16">
    <w:abstractNumId w:val="19"/>
  </w:num>
  <w:num w:numId="17">
    <w:abstractNumId w:val="2"/>
  </w:num>
  <w:num w:numId="18">
    <w:abstractNumId w:val="10"/>
  </w:num>
  <w:num w:numId="19">
    <w:abstractNumId w:val="18"/>
  </w:num>
  <w:num w:numId="20">
    <w:abstractNumId w:val="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0014"/>
    <w:rsid w:val="000229C6"/>
    <w:rsid w:val="00064F58"/>
    <w:rsid w:val="00097549"/>
    <w:rsid w:val="00097C64"/>
    <w:rsid w:val="000A1BCD"/>
    <w:rsid w:val="000B659D"/>
    <w:rsid w:val="000D41FD"/>
    <w:rsid w:val="000E112A"/>
    <w:rsid w:val="000E32C0"/>
    <w:rsid w:val="001000CF"/>
    <w:rsid w:val="00103650"/>
    <w:rsid w:val="00103F34"/>
    <w:rsid w:val="001234AE"/>
    <w:rsid w:val="001566E2"/>
    <w:rsid w:val="001568E7"/>
    <w:rsid w:val="00163778"/>
    <w:rsid w:val="0019676B"/>
    <w:rsid w:val="001A6BF6"/>
    <w:rsid w:val="001D7501"/>
    <w:rsid w:val="001F60B5"/>
    <w:rsid w:val="002E077B"/>
    <w:rsid w:val="0030082F"/>
    <w:rsid w:val="003120F5"/>
    <w:rsid w:val="00343DF8"/>
    <w:rsid w:val="00346102"/>
    <w:rsid w:val="0036725C"/>
    <w:rsid w:val="003767C5"/>
    <w:rsid w:val="0039447A"/>
    <w:rsid w:val="0041164B"/>
    <w:rsid w:val="00433E55"/>
    <w:rsid w:val="00442BB3"/>
    <w:rsid w:val="00484EE4"/>
    <w:rsid w:val="00495A92"/>
    <w:rsid w:val="00497B5A"/>
    <w:rsid w:val="004B4BDC"/>
    <w:rsid w:val="004D58B2"/>
    <w:rsid w:val="004E3529"/>
    <w:rsid w:val="00512738"/>
    <w:rsid w:val="0055480D"/>
    <w:rsid w:val="0057398D"/>
    <w:rsid w:val="005E1E3A"/>
    <w:rsid w:val="005E5803"/>
    <w:rsid w:val="006475EA"/>
    <w:rsid w:val="0068657A"/>
    <w:rsid w:val="00687A3F"/>
    <w:rsid w:val="00697FFB"/>
    <w:rsid w:val="006D32B7"/>
    <w:rsid w:val="0073517C"/>
    <w:rsid w:val="0074516F"/>
    <w:rsid w:val="007853C1"/>
    <w:rsid w:val="007A1AD8"/>
    <w:rsid w:val="007B773D"/>
    <w:rsid w:val="007C4812"/>
    <w:rsid w:val="008522FB"/>
    <w:rsid w:val="00877973"/>
    <w:rsid w:val="008D07C1"/>
    <w:rsid w:val="0092798A"/>
    <w:rsid w:val="009451CD"/>
    <w:rsid w:val="00987C38"/>
    <w:rsid w:val="009954D8"/>
    <w:rsid w:val="009E2B3D"/>
    <w:rsid w:val="009E7CAC"/>
    <w:rsid w:val="00A00243"/>
    <w:rsid w:val="00A2578E"/>
    <w:rsid w:val="00A6186C"/>
    <w:rsid w:val="00A619EB"/>
    <w:rsid w:val="00A679BD"/>
    <w:rsid w:val="00A92759"/>
    <w:rsid w:val="00AE22C4"/>
    <w:rsid w:val="00AF3760"/>
    <w:rsid w:val="00AF7E3F"/>
    <w:rsid w:val="00B017E7"/>
    <w:rsid w:val="00B029F9"/>
    <w:rsid w:val="00B044FD"/>
    <w:rsid w:val="00B0523A"/>
    <w:rsid w:val="00B331C8"/>
    <w:rsid w:val="00B8683F"/>
    <w:rsid w:val="00BB10E3"/>
    <w:rsid w:val="00BB3AAE"/>
    <w:rsid w:val="00C053B2"/>
    <w:rsid w:val="00C15434"/>
    <w:rsid w:val="00CB0186"/>
    <w:rsid w:val="00CB0906"/>
    <w:rsid w:val="00CD0441"/>
    <w:rsid w:val="00CE60F6"/>
    <w:rsid w:val="00D060E2"/>
    <w:rsid w:val="00D066AC"/>
    <w:rsid w:val="00D528BE"/>
    <w:rsid w:val="00D8439B"/>
    <w:rsid w:val="00D91248"/>
    <w:rsid w:val="00D9461F"/>
    <w:rsid w:val="00DA6179"/>
    <w:rsid w:val="00DB2AC7"/>
    <w:rsid w:val="00DC01E9"/>
    <w:rsid w:val="00DC6802"/>
    <w:rsid w:val="00DC77FF"/>
    <w:rsid w:val="00DD3895"/>
    <w:rsid w:val="00DE36A4"/>
    <w:rsid w:val="00E22D4D"/>
    <w:rsid w:val="00E505DC"/>
    <w:rsid w:val="00E6794A"/>
    <w:rsid w:val="00E76A5F"/>
    <w:rsid w:val="00E77A33"/>
    <w:rsid w:val="00EA5183"/>
    <w:rsid w:val="00EC2DA5"/>
    <w:rsid w:val="00EF501C"/>
    <w:rsid w:val="00F9144D"/>
    <w:rsid w:val="00FE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nymenu1">
    <w:name w:val="nymenu1"/>
    <w:basedOn w:val="a"/>
    <w:rsid w:val="00FE6E3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343DF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484E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11">
    <w:name w:val="c11"/>
    <w:basedOn w:val="a"/>
    <w:rsid w:val="00484EE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basedOn w:val="a0"/>
    <w:rsid w:val="00484EE4"/>
  </w:style>
  <w:style w:type="paragraph" w:styleId="a7">
    <w:name w:val="Balloon Text"/>
    <w:basedOn w:val="a"/>
    <w:link w:val="a8"/>
    <w:uiPriority w:val="99"/>
    <w:semiHidden/>
    <w:unhideWhenUsed/>
    <w:rsid w:val="00EC2D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DA5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6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19286-CDE8-435F-A10E-F0FD01AAC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20</Pages>
  <Words>8712</Words>
  <Characters>49665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72</cp:revision>
  <cp:lastPrinted>2023-09-15T08:30:00Z</cp:lastPrinted>
  <dcterms:created xsi:type="dcterms:W3CDTF">2016-05-17T10:54:00Z</dcterms:created>
  <dcterms:modified xsi:type="dcterms:W3CDTF">2023-10-23T07:43:00Z</dcterms:modified>
</cp:coreProperties>
</file>